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A9E3B" w14:textId="77777777" w:rsidR="004D1816" w:rsidRPr="00B15AA3" w:rsidRDefault="004D1816" w:rsidP="00B67679">
      <w:pPr>
        <w:pStyle w:val="NormalWeb"/>
        <w:tabs>
          <w:tab w:val="left" w:pos="0"/>
          <w:tab w:val="left" w:pos="142"/>
          <w:tab w:val="left" w:pos="284"/>
        </w:tabs>
        <w:snapToGrid w:val="0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</w:p>
    <w:p w14:paraId="14366A29" w14:textId="2DD9D99D" w:rsidR="004D1816" w:rsidRPr="00B15AA3" w:rsidRDefault="008F07A8" w:rsidP="0088483E">
      <w:pPr>
        <w:pStyle w:val="NormalWeb"/>
        <w:tabs>
          <w:tab w:val="left" w:pos="0"/>
          <w:tab w:val="left" w:pos="142"/>
          <w:tab w:val="left" w:pos="284"/>
        </w:tabs>
        <w:snapToGrid w:val="0"/>
        <w:spacing w:before="120" w:beforeAutospacing="0" w:after="120" w:afterAutospacing="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sl-SI"/>
        </w:rPr>
      </w:pPr>
      <w:r w:rsidRPr="00B15AA3">
        <w:rPr>
          <w:rFonts w:ascii="Arial" w:eastAsia="Calibri" w:hAnsi="Arial" w:cs="Arial"/>
          <w:b/>
          <w:highlight w:val="cyan"/>
          <w:lang w:val="sl-SI"/>
        </w:rPr>
        <w:t>»</w:t>
      </w:r>
      <w:r w:rsidR="00123CAF" w:rsidRPr="00B15AA3">
        <w:rPr>
          <w:rFonts w:ascii="Arial" w:eastAsia="Calibri" w:hAnsi="Arial" w:cs="Arial"/>
          <w:b/>
          <w:highlight w:val="cyan"/>
          <w:lang w:val="sl-SI"/>
        </w:rPr>
        <w:t xml:space="preserve">Slovensko kulturno društvo </w:t>
      </w:r>
      <w:r w:rsidR="003F2C93" w:rsidRPr="00B15AA3">
        <w:rPr>
          <w:rFonts w:ascii="Arial" w:eastAsia="Calibri" w:hAnsi="Arial" w:cs="Arial"/>
          <w:b/>
          <w:highlight w:val="cyan"/>
          <w:lang w:val="sl-SI"/>
        </w:rPr>
        <w:t>IME</w:t>
      </w:r>
      <w:r w:rsidR="00123CAF" w:rsidRPr="00B15AA3">
        <w:rPr>
          <w:rFonts w:ascii="Arial" w:eastAsia="Calibri" w:hAnsi="Arial" w:cs="Arial"/>
          <w:b/>
          <w:lang w:val="sl-SI"/>
        </w:rPr>
        <w:t>,</w:t>
      </w:r>
      <w:r w:rsidR="00123CAF" w:rsidRPr="00B15AA3">
        <w:rPr>
          <w:rFonts w:ascii="Arial" w:eastAsia="Calibri" w:hAnsi="Arial" w:cs="Arial"/>
          <w:b/>
          <w:highlight w:val="cyan"/>
          <w:lang w:val="sl-SI"/>
        </w:rPr>
        <w:t xml:space="preserve"> </w:t>
      </w:r>
      <w:r w:rsidR="001E61F8" w:rsidRPr="00B15AA3">
        <w:rPr>
          <w:rFonts w:ascii="Arial" w:eastAsia="Calibri" w:hAnsi="Arial" w:cs="Arial"/>
          <w:b/>
          <w:highlight w:val="cyan"/>
          <w:lang w:val="sl-SI"/>
        </w:rPr>
        <w:br/>
      </w:r>
      <w:r w:rsidRPr="00B15AA3">
        <w:rPr>
          <w:rFonts w:ascii="Arial" w:eastAsia="Calibri" w:hAnsi="Arial" w:cs="Arial"/>
          <w:b/>
          <w:lang w:val="sl-SI"/>
        </w:rPr>
        <w:t xml:space="preserve">društvo za družbeno promocijo – </w:t>
      </w:r>
      <w:r w:rsidR="00123CAF" w:rsidRPr="00B15AA3">
        <w:rPr>
          <w:rFonts w:ascii="Arial" w:eastAsia="Calibri" w:hAnsi="Arial" w:cs="Arial"/>
          <w:b/>
          <w:lang w:val="sl-SI"/>
        </w:rPr>
        <w:t>Associazione di Promozione Sociale (APS)</w:t>
      </w:r>
      <w:r w:rsidR="00C7279E" w:rsidRPr="00B15AA3">
        <w:rPr>
          <w:rFonts w:asciiTheme="majorHAnsi" w:hAnsiTheme="majorHAnsi" w:cstheme="majorHAnsi"/>
          <w:b/>
          <w:bCs/>
          <w:sz w:val="24"/>
          <w:szCs w:val="24"/>
          <w:lang w:val="sl-SI"/>
        </w:rPr>
        <w:t>«</w:t>
      </w:r>
    </w:p>
    <w:p w14:paraId="71A4089C" w14:textId="013EEF9E" w:rsidR="00C7279E" w:rsidRPr="00B15AA3" w:rsidRDefault="00C7279E" w:rsidP="0088483E">
      <w:pPr>
        <w:pStyle w:val="NormalWeb"/>
        <w:tabs>
          <w:tab w:val="left" w:pos="0"/>
          <w:tab w:val="left" w:pos="142"/>
          <w:tab w:val="left" w:pos="284"/>
        </w:tabs>
        <w:snapToGrid w:val="0"/>
        <w:spacing w:before="120" w:beforeAutospacing="0" w:after="120" w:afterAutospacing="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b/>
          <w:bCs/>
          <w:sz w:val="24"/>
          <w:szCs w:val="24"/>
          <w:lang w:val="sl-SI"/>
        </w:rPr>
        <w:t>STATUT</w:t>
      </w:r>
    </w:p>
    <w:p w14:paraId="1CE4282F" w14:textId="77777777" w:rsidR="00C7279E" w:rsidRPr="00B15AA3" w:rsidRDefault="00C7279E" w:rsidP="00B67679">
      <w:pPr>
        <w:pStyle w:val="NormalWeb"/>
        <w:tabs>
          <w:tab w:val="left" w:pos="0"/>
          <w:tab w:val="left" w:pos="142"/>
          <w:tab w:val="left" w:pos="284"/>
        </w:tabs>
        <w:snapToGrid w:val="0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</w:p>
    <w:p w14:paraId="5F325258" w14:textId="650A5FA3" w:rsidR="004D1816" w:rsidRPr="00B15AA3" w:rsidRDefault="004D1816" w:rsidP="00B67679">
      <w:pPr>
        <w:pStyle w:val="NormalWeb"/>
        <w:tabs>
          <w:tab w:val="left" w:pos="0"/>
          <w:tab w:val="left" w:pos="142"/>
          <w:tab w:val="left" w:pos="284"/>
        </w:tabs>
        <w:snapToGrid w:val="0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b/>
          <w:bCs/>
          <w:sz w:val="24"/>
          <w:szCs w:val="24"/>
          <w:lang w:val="sl-SI"/>
        </w:rPr>
        <w:t>1. člen – Naziv</w:t>
      </w:r>
    </w:p>
    <w:p w14:paraId="288DE6C4" w14:textId="28C55FC6" w:rsidR="004D1816" w:rsidRPr="00B15AA3" w:rsidRDefault="00C7279E" w:rsidP="00B67679">
      <w:pPr>
        <w:pStyle w:val="NormalWeb"/>
        <w:tabs>
          <w:tab w:val="left" w:pos="0"/>
          <w:tab w:val="left" w:pos="142"/>
          <w:tab w:val="left" w:pos="284"/>
        </w:tabs>
        <w:snapToGrid w:val="0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Ustanovi se društvo z nazivom </w:t>
      </w:r>
      <w:r w:rsidR="008F07A8" w:rsidRPr="00B15AA3">
        <w:rPr>
          <w:rFonts w:ascii="Arial" w:eastAsia="Calibri" w:hAnsi="Arial" w:cs="Arial"/>
          <w:b/>
          <w:highlight w:val="cyan"/>
          <w:lang w:val="sl-SI"/>
        </w:rPr>
        <w:t xml:space="preserve">»Slovensko kulturno društvo </w:t>
      </w:r>
      <w:r w:rsidR="003F2C93" w:rsidRPr="00B15AA3">
        <w:rPr>
          <w:rFonts w:ascii="Arial" w:eastAsia="Calibri" w:hAnsi="Arial" w:cs="Arial"/>
          <w:b/>
          <w:highlight w:val="cyan"/>
          <w:lang w:val="sl-SI"/>
        </w:rPr>
        <w:t>IME</w:t>
      </w:r>
      <w:r w:rsidR="008F07A8" w:rsidRPr="00B15AA3">
        <w:rPr>
          <w:rFonts w:ascii="Arial" w:eastAsia="Calibri" w:hAnsi="Arial" w:cs="Arial"/>
          <w:b/>
          <w:lang w:val="sl-SI"/>
        </w:rPr>
        <w:t>, društvo za družbeno promocijo – Associazione di Promozione Sociale (APS)</w:t>
      </w:r>
      <w:r w:rsidR="008F07A8" w:rsidRPr="00B15AA3">
        <w:rPr>
          <w:rFonts w:asciiTheme="majorHAnsi" w:hAnsiTheme="majorHAnsi" w:cstheme="majorHAnsi"/>
          <w:b/>
          <w:bCs/>
          <w:sz w:val="24"/>
          <w:szCs w:val="24"/>
          <w:lang w:val="sl-SI"/>
        </w:rPr>
        <w:t>«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oziroma v skrajšani obliki </w:t>
      </w:r>
      <w:r w:rsidR="008F07A8" w:rsidRPr="00B15AA3">
        <w:rPr>
          <w:rFonts w:ascii="Arial" w:hAnsi="Arial" w:cs="Arial"/>
          <w:b/>
          <w:bCs/>
          <w:highlight w:val="cyan"/>
          <w:lang w:val="sl-SI"/>
        </w:rPr>
        <w:t xml:space="preserve">SKD </w:t>
      </w:r>
      <w:r w:rsidR="003F2C93" w:rsidRPr="00B15AA3">
        <w:rPr>
          <w:rFonts w:ascii="Arial" w:hAnsi="Arial" w:cs="Arial"/>
          <w:b/>
          <w:bCs/>
          <w:highlight w:val="cyan"/>
          <w:lang w:val="sl-SI"/>
        </w:rPr>
        <w:t>IME</w:t>
      </w:r>
      <w:r w:rsidR="008F07A8" w:rsidRPr="00B15AA3">
        <w:rPr>
          <w:rFonts w:ascii="Arial" w:hAnsi="Arial" w:cs="Arial"/>
          <w:b/>
          <w:highlight w:val="cyan"/>
          <w:lang w:val="sl-SI"/>
        </w:rPr>
        <w:t xml:space="preserve"> </w:t>
      </w:r>
      <w:r w:rsidR="008F07A8" w:rsidRPr="00B15AA3">
        <w:rPr>
          <w:rFonts w:ascii="Arial" w:hAnsi="Arial" w:cs="Arial"/>
          <w:b/>
          <w:lang w:val="sl-SI"/>
        </w:rPr>
        <w:t>APS</w:t>
      </w:r>
      <w:r w:rsidRPr="00B15AA3">
        <w:rPr>
          <w:rFonts w:asciiTheme="majorHAnsi" w:hAnsiTheme="majorHAnsi" w:cstheme="majorHAnsi"/>
          <w:b/>
          <w:bCs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(v nadaljevanju tudi </w:t>
      </w:r>
      <w:r w:rsidR="0088483E" w:rsidRPr="00B15AA3">
        <w:rPr>
          <w:rFonts w:asciiTheme="majorHAnsi" w:hAnsiTheme="majorHAnsi" w:cstheme="majorHAnsi"/>
          <w:sz w:val="24"/>
          <w:szCs w:val="24"/>
          <w:lang w:val="sl-SI"/>
        </w:rPr>
        <w:t>»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društvo</w:t>
      </w:r>
      <w:r w:rsidR="0088483E" w:rsidRPr="00B15AA3">
        <w:rPr>
          <w:rFonts w:asciiTheme="majorHAnsi" w:hAnsiTheme="majorHAnsi" w:cstheme="majorHAnsi"/>
          <w:sz w:val="24"/>
          <w:szCs w:val="24"/>
          <w:lang w:val="sl-SI"/>
        </w:rPr>
        <w:t>«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), ki ima v</w:t>
      </w:r>
      <w:r w:rsidR="004D181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skladu z določbami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C</w:t>
      </w:r>
      <w:r w:rsidR="004D1816" w:rsidRPr="00B15AA3">
        <w:rPr>
          <w:rFonts w:asciiTheme="majorHAnsi" w:hAnsiTheme="majorHAnsi" w:cstheme="majorHAnsi"/>
          <w:sz w:val="24"/>
          <w:szCs w:val="24"/>
          <w:lang w:val="sl-SI"/>
        </w:rPr>
        <w:t>ivilnega zakonika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</w:t>
      </w:r>
      <w:r w:rsidR="004D1816" w:rsidRPr="00B15AA3">
        <w:rPr>
          <w:rFonts w:asciiTheme="majorHAnsi" w:hAnsiTheme="majorHAnsi" w:cstheme="majorHAnsi"/>
          <w:sz w:val="24"/>
          <w:szCs w:val="24"/>
          <w:lang w:val="sl-SI"/>
        </w:rPr>
        <w:t>Zakonsk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o uredbo </w:t>
      </w:r>
      <w:r w:rsidR="004D1816" w:rsidRPr="00B15AA3">
        <w:rPr>
          <w:rFonts w:asciiTheme="majorHAnsi" w:hAnsiTheme="majorHAnsi" w:cstheme="majorHAnsi"/>
          <w:sz w:val="24"/>
          <w:szCs w:val="24"/>
          <w:lang w:val="sl-SI"/>
        </w:rPr>
        <w:t>št.</w:t>
      </w:r>
      <w:r w:rsidR="005F3522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4D1816" w:rsidRPr="00B15AA3">
        <w:rPr>
          <w:rFonts w:asciiTheme="majorHAnsi" w:hAnsiTheme="majorHAnsi" w:cstheme="majorHAnsi"/>
          <w:sz w:val="24"/>
          <w:szCs w:val="24"/>
          <w:lang w:val="sl-SI"/>
        </w:rPr>
        <w:t>117 z dne</w:t>
      </w:r>
      <w:r w:rsidR="005F3522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4D1816" w:rsidRPr="00B15AA3">
        <w:rPr>
          <w:rFonts w:asciiTheme="majorHAnsi" w:hAnsiTheme="majorHAnsi" w:cstheme="majorHAnsi"/>
          <w:sz w:val="24"/>
          <w:szCs w:val="24"/>
          <w:lang w:val="sl-SI"/>
        </w:rPr>
        <w:t>3.</w:t>
      </w:r>
      <w:r w:rsidR="005F3522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6F1127" w:rsidRPr="00B15AA3">
        <w:rPr>
          <w:rFonts w:asciiTheme="majorHAnsi" w:hAnsiTheme="majorHAnsi" w:cstheme="majorHAnsi"/>
          <w:sz w:val="24"/>
          <w:szCs w:val="24"/>
          <w:lang w:val="sl-SI"/>
        </w:rPr>
        <w:t>7.</w:t>
      </w:r>
      <w:r w:rsidR="005F3522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4D1816" w:rsidRPr="00B15AA3">
        <w:rPr>
          <w:rFonts w:asciiTheme="majorHAnsi" w:hAnsiTheme="majorHAnsi" w:cstheme="majorHAnsi"/>
          <w:sz w:val="24"/>
          <w:szCs w:val="24"/>
          <w:lang w:val="sl-SI"/>
        </w:rPr>
        <w:t>2017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z </w:t>
      </w:r>
      <w:r w:rsidR="006F1127" w:rsidRPr="00B15AA3">
        <w:rPr>
          <w:rFonts w:asciiTheme="majorHAnsi" w:hAnsiTheme="majorHAnsi" w:cstheme="majorHAnsi"/>
          <w:sz w:val="24"/>
          <w:szCs w:val="24"/>
          <w:lang w:val="sl-SI"/>
        </w:rPr>
        <w:t>nadaljnjimi</w:t>
      </w:r>
      <w:r w:rsidR="004D181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spremembami in dopolnitvami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ter v skladu z drugimi področnimi zakoni status društva za družbeno promocijo</w:t>
      </w:r>
      <w:r w:rsidR="004D181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5EAC503B" w14:textId="51F91B26" w:rsidR="00F204C7" w:rsidRPr="00F24CD1" w:rsidRDefault="00DF5CBF" w:rsidP="00B67679">
      <w:pPr>
        <w:pStyle w:val="NormalWeb"/>
        <w:tabs>
          <w:tab w:val="left" w:pos="0"/>
          <w:tab w:val="left" w:pos="142"/>
          <w:tab w:val="left" w:pos="284"/>
        </w:tabs>
        <w:snapToGrid w:val="0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color w:val="C00000"/>
          <w:sz w:val="24"/>
          <w:szCs w:val="24"/>
          <w:lang w:val="sl-SI"/>
        </w:rPr>
      </w:pPr>
      <w:r w:rsidRPr="00F24CD1">
        <w:rPr>
          <w:rFonts w:asciiTheme="majorHAnsi" w:hAnsiTheme="majorHAnsi" w:cstheme="majorHAnsi"/>
          <w:sz w:val="24"/>
          <w:szCs w:val="24"/>
          <w:lang w:val="sl-SI"/>
        </w:rPr>
        <w:t>2</w:t>
      </w:r>
      <w:r w:rsidR="00F204C7" w:rsidRPr="00F24CD1">
        <w:rPr>
          <w:rFonts w:asciiTheme="majorHAnsi" w:hAnsiTheme="majorHAnsi" w:cstheme="majorHAnsi"/>
          <w:sz w:val="24"/>
          <w:szCs w:val="24"/>
          <w:lang w:val="sl-SI"/>
        </w:rPr>
        <w:t>. Društvo bo v</w:t>
      </w:r>
      <w:r w:rsidR="004D1816"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 vseh svojih aktih, korespondenci in sporočilih za javnost uporablja</w:t>
      </w:r>
      <w:r w:rsidR="00F204C7" w:rsidRPr="00F24CD1">
        <w:rPr>
          <w:rFonts w:asciiTheme="majorHAnsi" w:hAnsiTheme="majorHAnsi" w:cstheme="majorHAnsi"/>
          <w:sz w:val="24"/>
          <w:szCs w:val="24"/>
          <w:lang w:val="sl-SI"/>
        </w:rPr>
        <w:t>lo</w:t>
      </w:r>
      <w:r w:rsidR="004D1816"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 oznako »društvo za </w:t>
      </w:r>
      <w:r w:rsidR="005F3522" w:rsidRPr="00F24CD1">
        <w:rPr>
          <w:rFonts w:asciiTheme="majorHAnsi" w:hAnsiTheme="majorHAnsi" w:cstheme="majorHAnsi"/>
          <w:sz w:val="24"/>
          <w:szCs w:val="24"/>
          <w:lang w:val="sl-SI"/>
        </w:rPr>
        <w:t>družbeno</w:t>
      </w:r>
      <w:r w:rsidR="004D1816"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 promocijo« ali kratico »APS«. </w:t>
      </w:r>
    </w:p>
    <w:p w14:paraId="22AB5C20" w14:textId="1C53FA41" w:rsidR="004D1816" w:rsidRPr="00B15AA3" w:rsidRDefault="00DF5CBF" w:rsidP="00B67679">
      <w:pPr>
        <w:pStyle w:val="NormalWeb"/>
        <w:tabs>
          <w:tab w:val="left" w:pos="0"/>
          <w:tab w:val="left" w:pos="142"/>
          <w:tab w:val="left" w:pos="284"/>
        </w:tabs>
        <w:snapToGrid w:val="0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F24CD1">
        <w:rPr>
          <w:rFonts w:asciiTheme="majorHAnsi" w:hAnsiTheme="majorHAnsi" w:cstheme="majorHAnsi"/>
          <w:sz w:val="24"/>
          <w:szCs w:val="24"/>
          <w:lang w:val="sl-SI"/>
        </w:rPr>
        <w:t>3</w:t>
      </w:r>
      <w:r w:rsidR="00F204C7" w:rsidRPr="00F24CD1">
        <w:rPr>
          <w:rFonts w:asciiTheme="majorHAnsi" w:hAnsiTheme="majorHAnsi" w:cstheme="majorHAnsi"/>
          <w:sz w:val="24"/>
          <w:szCs w:val="24"/>
          <w:lang w:val="sl-SI"/>
        </w:rPr>
        <w:t>.</w:t>
      </w:r>
      <w:r w:rsidR="00F204C7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4D181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Uporaba kratice APS </w:t>
      </w:r>
      <w:r w:rsidR="005F3522" w:rsidRPr="00B15AA3">
        <w:rPr>
          <w:rFonts w:asciiTheme="majorHAnsi" w:hAnsiTheme="majorHAnsi" w:cstheme="majorHAnsi"/>
          <w:sz w:val="24"/>
          <w:szCs w:val="24"/>
          <w:lang w:val="sl-SI"/>
        </w:rPr>
        <w:t>pri</w:t>
      </w:r>
      <w:r w:rsidR="004D181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F204C7" w:rsidRPr="00B15AA3">
        <w:rPr>
          <w:rFonts w:asciiTheme="majorHAnsi" w:hAnsiTheme="majorHAnsi" w:cstheme="majorHAnsi"/>
          <w:sz w:val="24"/>
          <w:szCs w:val="24"/>
          <w:lang w:val="sl-SI"/>
        </w:rPr>
        <w:t>imenu</w:t>
      </w:r>
      <w:r w:rsidR="004D181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in navedba </w:t>
      </w:r>
      <w:r w:rsidR="00F204C7" w:rsidRPr="00B15AA3">
        <w:rPr>
          <w:rFonts w:asciiTheme="majorHAnsi" w:hAnsiTheme="majorHAnsi" w:cstheme="majorHAnsi"/>
          <w:sz w:val="24"/>
          <w:szCs w:val="24"/>
          <w:lang w:val="sl-SI"/>
        </w:rPr>
        <w:t>oznake</w:t>
      </w:r>
      <w:r w:rsidR="004D181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F204C7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»društvo za </w:t>
      </w:r>
      <w:r w:rsidR="005F3522" w:rsidRPr="00B15AA3">
        <w:rPr>
          <w:rFonts w:asciiTheme="majorHAnsi" w:hAnsiTheme="majorHAnsi" w:cstheme="majorHAnsi"/>
          <w:sz w:val="24"/>
          <w:szCs w:val="24"/>
          <w:lang w:val="sl-SI"/>
        </w:rPr>
        <w:t>družbeno</w:t>
      </w:r>
      <w:r w:rsidR="00F204C7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promocijo« </w:t>
      </w:r>
      <w:r w:rsidR="00F91F2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ali »APS« v aktih, korespondenci in sporočilih za javnost </w:t>
      </w:r>
      <w:r w:rsidR="00BA581A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začne </w:t>
      </w:r>
      <w:r w:rsidR="008472E9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veljati </w:t>
      </w:r>
      <w:r w:rsidR="00BA581A" w:rsidRPr="00B15AA3">
        <w:rPr>
          <w:rFonts w:asciiTheme="majorHAnsi" w:hAnsiTheme="majorHAnsi" w:cstheme="majorHAnsi"/>
          <w:sz w:val="24"/>
          <w:szCs w:val="24"/>
          <w:lang w:val="sl-SI"/>
        </w:rPr>
        <w:t>po vpisu</w:t>
      </w:r>
      <w:r w:rsidR="004D181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društva </w:t>
      </w:r>
      <w:r w:rsidR="005F3522" w:rsidRPr="00B15AA3">
        <w:rPr>
          <w:rFonts w:asciiTheme="majorHAnsi" w:hAnsiTheme="majorHAnsi" w:cstheme="majorHAnsi"/>
          <w:sz w:val="24"/>
          <w:szCs w:val="24"/>
          <w:lang w:val="sl-SI"/>
        </w:rPr>
        <w:t>v ustrezni razdelek Enotnega nacionalnega registra za tretji sektor</w:t>
      </w:r>
      <w:r w:rsidR="004D181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(RUNTS)</w:t>
      </w:r>
      <w:r w:rsidR="008472E9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in je z njim pogojena</w:t>
      </w:r>
      <w:r w:rsidR="004D181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  <w:r w:rsidR="005F3522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</w:p>
    <w:p w14:paraId="4A450B3E" w14:textId="77777777" w:rsidR="004D1816" w:rsidRPr="00B15AA3" w:rsidRDefault="004D1816" w:rsidP="00B67679">
      <w:pPr>
        <w:pStyle w:val="NormalWeb"/>
        <w:tabs>
          <w:tab w:val="left" w:pos="0"/>
          <w:tab w:val="left" w:pos="142"/>
          <w:tab w:val="left" w:pos="284"/>
        </w:tabs>
        <w:snapToGrid w:val="0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</w:p>
    <w:p w14:paraId="3CE61506" w14:textId="042895EA" w:rsidR="004D1816" w:rsidRPr="00B15AA3" w:rsidRDefault="004D1816" w:rsidP="00B67679">
      <w:pPr>
        <w:pStyle w:val="NormalWeb"/>
        <w:tabs>
          <w:tab w:val="left" w:pos="0"/>
          <w:tab w:val="left" w:pos="142"/>
          <w:tab w:val="left" w:pos="284"/>
        </w:tabs>
        <w:snapToGrid w:val="0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b/>
          <w:bCs/>
          <w:sz w:val="24"/>
          <w:szCs w:val="24"/>
          <w:lang w:val="sl-SI"/>
        </w:rPr>
        <w:t>2. člen – Namen in dejavnosti</w:t>
      </w:r>
    </w:p>
    <w:p w14:paraId="50246BF9" w14:textId="586B13A5" w:rsidR="004D1816" w:rsidRPr="00B15AA3" w:rsidRDefault="004D1816" w:rsidP="00B67679">
      <w:pPr>
        <w:pStyle w:val="NormalWeb"/>
        <w:tabs>
          <w:tab w:val="left" w:pos="0"/>
          <w:tab w:val="left" w:pos="142"/>
          <w:tab w:val="left" w:pos="284"/>
        </w:tabs>
        <w:snapToGrid w:val="0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Društvo </w:t>
      </w:r>
      <w:r w:rsidR="00F91F2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»................. APS«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je </w:t>
      </w:r>
      <w:r w:rsidR="003C65A8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nekomercialna in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nepridobitna organizacija, ustanovljena z namenom uresničevanja državljanskih, solidarnostnih in družbeno koristnih ciljev.</w:t>
      </w:r>
    </w:p>
    <w:p w14:paraId="204F1BBB" w14:textId="656F95FE" w:rsidR="004D1816" w:rsidRPr="00B15AA3" w:rsidRDefault="00DF5CBF" w:rsidP="00B67679">
      <w:pPr>
        <w:pStyle w:val="NormalWeb"/>
        <w:tabs>
          <w:tab w:val="left" w:pos="0"/>
          <w:tab w:val="left" w:pos="142"/>
          <w:tab w:val="left" w:pos="284"/>
        </w:tabs>
        <w:snapToGrid w:val="0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F24CD1">
        <w:rPr>
          <w:rFonts w:asciiTheme="majorHAnsi" w:hAnsiTheme="majorHAnsi" w:cstheme="majorHAnsi"/>
          <w:sz w:val="24"/>
          <w:szCs w:val="24"/>
          <w:lang w:val="sl-SI"/>
        </w:rPr>
        <w:t>2</w:t>
      </w:r>
      <w:r w:rsidR="00F91F26" w:rsidRPr="00F24CD1">
        <w:rPr>
          <w:rFonts w:asciiTheme="majorHAnsi" w:hAnsiTheme="majorHAnsi" w:cstheme="majorHAnsi"/>
          <w:sz w:val="24"/>
          <w:szCs w:val="24"/>
          <w:lang w:val="sl-SI"/>
        </w:rPr>
        <w:t>. Za</w:t>
      </w:r>
      <w:r w:rsidR="00F91F2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doseganje svojih temeljnih ciljev društvo</w:t>
      </w:r>
      <w:r w:rsidR="004D1816" w:rsidRPr="00B15AA3">
        <w:rPr>
          <w:rFonts w:asciiTheme="majorHAnsi" w:hAnsiTheme="majorHAnsi" w:cstheme="majorHAnsi"/>
          <w:sz w:val="24"/>
          <w:szCs w:val="24"/>
          <w:lang w:val="sl-SI"/>
        </w:rPr>
        <w:t>:</w:t>
      </w:r>
    </w:p>
    <w:p w14:paraId="15E79A78" w14:textId="20082E2B" w:rsidR="004D1816" w:rsidRPr="00B15AA3" w:rsidRDefault="00F91F26" w:rsidP="00B67679">
      <w:pPr>
        <w:pStyle w:val="NormalWeb"/>
        <w:tabs>
          <w:tab w:val="left" w:pos="0"/>
          <w:tab w:val="left" w:pos="142"/>
          <w:tab w:val="left" w:pos="284"/>
        </w:tabs>
        <w:snapToGrid w:val="0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a) </w:t>
      </w:r>
      <w:r w:rsidR="004D1816" w:rsidRPr="00B15AA3">
        <w:rPr>
          <w:rFonts w:asciiTheme="majorHAnsi" w:hAnsiTheme="majorHAnsi" w:cstheme="majorHAnsi"/>
          <w:sz w:val="24"/>
          <w:szCs w:val="24"/>
          <w:lang w:val="sl-SI"/>
        </w:rPr>
        <w:t>spodbuja izobraževa</w:t>
      </w:r>
      <w:r w:rsidR="00FF3E20" w:rsidRPr="00B15AA3">
        <w:rPr>
          <w:rFonts w:asciiTheme="majorHAnsi" w:hAnsiTheme="majorHAnsi" w:cstheme="majorHAnsi"/>
          <w:sz w:val="24"/>
          <w:szCs w:val="24"/>
          <w:lang w:val="sl-SI"/>
        </w:rPr>
        <w:t>lne</w:t>
      </w:r>
      <w:r w:rsidR="004D1816" w:rsidRPr="00B15AA3">
        <w:rPr>
          <w:rFonts w:asciiTheme="majorHAnsi" w:hAnsiTheme="majorHAnsi" w:cstheme="majorHAnsi"/>
          <w:sz w:val="24"/>
          <w:szCs w:val="24"/>
          <w:lang w:val="sl-SI"/>
        </w:rPr>
        <w:t>, kultur</w:t>
      </w:r>
      <w:r w:rsidR="00FF3E20" w:rsidRPr="00B15AA3">
        <w:rPr>
          <w:rFonts w:asciiTheme="majorHAnsi" w:hAnsiTheme="majorHAnsi" w:cstheme="majorHAnsi"/>
          <w:sz w:val="24"/>
          <w:szCs w:val="24"/>
          <w:lang w:val="sl-SI"/>
        </w:rPr>
        <w:t>ne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in vzgoj</w:t>
      </w:r>
      <w:r w:rsidR="00FF3E20" w:rsidRPr="00B15AA3">
        <w:rPr>
          <w:rFonts w:asciiTheme="majorHAnsi" w:hAnsiTheme="majorHAnsi" w:cstheme="majorHAnsi"/>
          <w:sz w:val="24"/>
          <w:szCs w:val="24"/>
          <w:lang w:val="sl-SI"/>
        </w:rPr>
        <w:t>ne dejavnosti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ter </w:t>
      </w:r>
      <w:r w:rsidR="005F3522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splošno </w:t>
      </w:r>
      <w:r w:rsidR="00FF3E20" w:rsidRPr="00B15AA3">
        <w:rPr>
          <w:rFonts w:asciiTheme="majorHAnsi" w:hAnsiTheme="majorHAnsi" w:cstheme="majorHAnsi"/>
          <w:sz w:val="24"/>
          <w:szCs w:val="24"/>
          <w:lang w:val="sl-SI"/>
        </w:rPr>
        <w:t>družbeno povezovanje</w:t>
      </w:r>
      <w:r w:rsidR="00F214AE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z </w:t>
      </w:r>
      <w:r w:rsidR="00FF3E20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delovanjem </w:t>
      </w:r>
      <w:r w:rsidR="00F214AE" w:rsidRPr="00B15AA3">
        <w:rPr>
          <w:rFonts w:asciiTheme="majorHAnsi" w:hAnsiTheme="majorHAnsi" w:cstheme="majorHAnsi"/>
          <w:sz w:val="24"/>
          <w:szCs w:val="24"/>
          <w:lang w:val="sl-SI"/>
        </w:rPr>
        <w:t>na področju družbene solidarnosti in prostovoljstva</w:t>
      </w:r>
      <w:r w:rsidR="004D1816" w:rsidRPr="00B15AA3">
        <w:rPr>
          <w:rFonts w:asciiTheme="majorHAnsi" w:hAnsiTheme="majorHAnsi" w:cstheme="majorHAnsi"/>
          <w:sz w:val="24"/>
          <w:szCs w:val="24"/>
          <w:lang w:val="sl-SI"/>
        </w:rPr>
        <w:t>;</w:t>
      </w:r>
    </w:p>
    <w:p w14:paraId="36E6E9D0" w14:textId="02B0881F" w:rsidR="00F214AE" w:rsidRPr="00B15AA3" w:rsidRDefault="00F214AE" w:rsidP="00B67679">
      <w:pPr>
        <w:pStyle w:val="NormalWeb"/>
        <w:tabs>
          <w:tab w:val="left" w:pos="0"/>
          <w:tab w:val="left" w:pos="142"/>
          <w:tab w:val="left" w:pos="284"/>
        </w:tabs>
        <w:snapToGrid w:val="0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b) promovira znanje na </w:t>
      </w:r>
      <w:r w:rsidR="00FF3E20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širšem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področju kulture, vključno s poznavanjem zgodovine in različnih avtorjev;</w:t>
      </w:r>
    </w:p>
    <w:p w14:paraId="5119ADE4" w14:textId="6CC8A58F" w:rsidR="003E33E6" w:rsidRPr="00B15AA3" w:rsidRDefault="003E33E6" w:rsidP="00B67679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c) spodbuja in razvija </w:t>
      </w:r>
      <w:r w:rsidR="001B701F" w:rsidRPr="00B15AA3">
        <w:rPr>
          <w:rFonts w:asciiTheme="majorHAnsi" w:hAnsiTheme="majorHAnsi" w:cstheme="majorHAnsi"/>
          <w:sz w:val="24"/>
          <w:szCs w:val="24"/>
          <w:lang w:val="sl-SI"/>
        </w:rPr>
        <w:t>društveno delovanje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v vseh </w:t>
      </w:r>
      <w:r w:rsidR="00FF3E20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njegovih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oblikah </w:t>
      </w:r>
      <w:r w:rsidR="001B701F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s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projekt</w:t>
      </w:r>
      <w:r w:rsidR="001B701F" w:rsidRPr="00B15AA3">
        <w:rPr>
          <w:rFonts w:asciiTheme="majorHAnsi" w:hAnsiTheme="majorHAnsi" w:cstheme="majorHAnsi"/>
          <w:sz w:val="24"/>
          <w:szCs w:val="24"/>
          <w:lang w:val="sl-SI"/>
        </w:rPr>
        <w:t>i na področju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solidarnosti in prostovoljstva;</w:t>
      </w:r>
    </w:p>
    <w:p w14:paraId="6130D8F2" w14:textId="1777DCE2" w:rsidR="003E33E6" w:rsidRPr="00B15AA3" w:rsidRDefault="001B701F" w:rsidP="00B67679">
      <w:pPr>
        <w:pStyle w:val="Elencoacolori-Colore11"/>
        <w:tabs>
          <w:tab w:val="left" w:pos="142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DF5CBF">
        <w:rPr>
          <w:rFonts w:asciiTheme="majorHAnsi" w:hAnsiTheme="majorHAnsi" w:cstheme="majorHAnsi"/>
          <w:sz w:val="24"/>
          <w:szCs w:val="24"/>
          <w:lang w:val="sl-SI"/>
        </w:rPr>
        <w:t>d)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spodbuja usposabljanje kot orodje za usmerjanje mladih k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učenju in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pridobivanj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u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znanja, da se olajša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njihovo zaposlovanje in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vključevanje v delo</w:t>
      </w:r>
      <w:r w:rsidR="00FF3E20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vno okolje;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razvija priložnosti in možnosti za prostovoljstvo in neformalno učenje.</w:t>
      </w:r>
    </w:p>
    <w:p w14:paraId="4760869A" w14:textId="77777777" w:rsidR="001B701F" w:rsidRPr="00B15AA3" w:rsidRDefault="001B701F" w:rsidP="00B67679">
      <w:pPr>
        <w:pStyle w:val="Elencoacolori-Colore11"/>
        <w:tabs>
          <w:tab w:val="left" w:pos="142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highlight w:val="yellow"/>
          <w:lang w:val="sl-SI"/>
        </w:rPr>
      </w:pPr>
    </w:p>
    <w:p w14:paraId="29FFA2F1" w14:textId="6A27E4B8" w:rsidR="003E33E6" w:rsidRPr="00B15AA3" w:rsidRDefault="001B701F" w:rsidP="00B67679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3. 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>Društvo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uresničuje svoje cilje z izvajanjem dejavnosti </w:t>
      </w:r>
      <w:r w:rsidR="00961CB2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v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splošne</w:t>
      </w:r>
      <w:r w:rsidR="00961CB2" w:rsidRPr="00B15AA3">
        <w:rPr>
          <w:rFonts w:asciiTheme="majorHAnsi" w:hAnsiTheme="majorHAnsi" w:cstheme="majorHAnsi"/>
          <w:sz w:val="24"/>
          <w:szCs w:val="24"/>
          <w:lang w:val="sl-SI"/>
        </w:rPr>
        <w:t>m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interes</w:t>
      </w:r>
      <w:r w:rsidR="00961CB2" w:rsidRPr="00B15AA3">
        <w:rPr>
          <w:rFonts w:asciiTheme="majorHAnsi" w:hAnsiTheme="majorHAnsi" w:cstheme="majorHAnsi"/>
          <w:sz w:val="24"/>
          <w:szCs w:val="24"/>
          <w:lang w:val="sl-SI"/>
        </w:rPr>
        <w:t>u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v skladu s prvim odstavkom 5. člena Zakonske uredb</w:t>
      </w:r>
      <w:r w:rsidR="00FF3E20" w:rsidRPr="00B15AA3">
        <w:rPr>
          <w:rFonts w:asciiTheme="majorHAnsi" w:hAnsiTheme="majorHAnsi" w:cstheme="majorHAnsi"/>
          <w:sz w:val="24"/>
          <w:szCs w:val="24"/>
          <w:lang w:val="sl-SI"/>
        </w:rPr>
        <w:t>e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št. 117 z dne 3.</w:t>
      </w:r>
      <w:r w:rsidR="008472E9" w:rsidRPr="00B15AA3">
        <w:rPr>
          <w:rFonts w:asciiTheme="majorHAnsi" w:hAnsiTheme="majorHAnsi" w:cstheme="majorHAnsi"/>
          <w:sz w:val="24"/>
          <w:szCs w:val="24"/>
          <w:lang w:val="sl-SI"/>
        </w:rPr>
        <w:t> 7. 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2017, in sicer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v korist svojih članov, njihovih družinskih članov ali tretjih oseb</w:t>
      </w:r>
      <w:r w:rsidR="009D1A5C" w:rsidRPr="00B15AA3">
        <w:rPr>
          <w:rFonts w:asciiTheme="majorHAnsi" w:hAnsiTheme="majorHAnsi" w:cstheme="majorHAnsi"/>
          <w:sz w:val="24"/>
          <w:szCs w:val="24"/>
          <w:lang w:val="sl-SI"/>
        </w:rPr>
        <w:t>. T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e dejavnosti </w:t>
      </w:r>
      <w:r w:rsidR="00653A2D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se izvajajo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zlasti </w:t>
      </w:r>
      <w:r w:rsidR="00653A2D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s prostovoljnim delom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članov, in sicer na </w:t>
      </w:r>
      <w:r w:rsidR="00622905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teh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področjih:</w:t>
      </w:r>
    </w:p>
    <w:p w14:paraId="4F1AC806" w14:textId="125DEF95" w:rsidR="003E33E6" w:rsidRPr="00B15AA3" w:rsidRDefault="003E33E6" w:rsidP="00622905">
      <w:pPr>
        <w:pStyle w:val="Elencoacolori-Colore11"/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highlight w:val="cyan"/>
          <w:lang w:val="sl-SI"/>
        </w:rPr>
      </w:pPr>
      <w:r w:rsidRPr="002475A9">
        <w:rPr>
          <w:rFonts w:asciiTheme="majorHAnsi" w:hAnsiTheme="majorHAnsi" w:cstheme="majorHAnsi"/>
          <w:i/>
          <w:iCs/>
          <w:sz w:val="24"/>
          <w:szCs w:val="24"/>
          <w:highlight w:val="yellow"/>
          <w:lang w:val="sl-SI"/>
        </w:rPr>
        <w:lastRenderedPageBreak/>
        <w:t>d)</w:t>
      </w:r>
      <w:r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 </w:t>
      </w:r>
      <w:r w:rsidR="00622905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na področju </w:t>
      </w:r>
      <w:r w:rsidR="001B701F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vzgoje</w:t>
      </w:r>
      <w:r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, usposabljanj</w:t>
      </w:r>
      <w:r w:rsidR="001B701F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a</w:t>
      </w:r>
      <w:r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 in poklicn</w:t>
      </w:r>
      <w:r w:rsidR="001B701F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ega</w:t>
      </w:r>
      <w:r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 izobraževanj</w:t>
      </w:r>
      <w:r w:rsidR="001B701F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a</w:t>
      </w:r>
      <w:r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 v skladu z </w:t>
      </w:r>
      <w:r w:rsidR="001B701F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Z</w:t>
      </w:r>
      <w:r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akonom št.</w:t>
      </w:r>
      <w:hyperlink r:id="rId11" w:history="1">
        <w:r w:rsidRPr="00B15AA3">
          <w:rPr>
            <w:rFonts w:asciiTheme="majorHAnsi" w:hAnsiTheme="majorHAnsi" w:cstheme="majorHAnsi"/>
            <w:i/>
            <w:iCs/>
            <w:sz w:val="24"/>
            <w:szCs w:val="24"/>
            <w:highlight w:val="cyan"/>
            <w:lang w:val="sl-SI"/>
          </w:rPr>
          <w:t xml:space="preserve"> 53</w:t>
        </w:r>
      </w:hyperlink>
      <w:r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 z dne 28.</w:t>
      </w:r>
      <w:r w:rsidR="005C7C49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 3. </w:t>
      </w:r>
      <w:r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2003 </w:t>
      </w:r>
      <w:r w:rsidR="00BB2EEF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s</w:t>
      </w:r>
      <w:r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 poznejšimi spremembami, </w:t>
      </w:r>
      <w:r w:rsidR="00653A2D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ter </w:t>
      </w:r>
      <w:r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tudi kulturne dejavnosti v družbenem interesu </w:t>
      </w:r>
      <w:r w:rsidR="00BB2EEF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in </w:t>
      </w:r>
      <w:r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z izobraževalnim namenom</w:t>
      </w:r>
      <w:r w:rsidR="00C04BBE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; </w:t>
      </w:r>
      <w:r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dejavnost </w:t>
      </w:r>
      <w:r w:rsidR="00790A6B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vključ</w:t>
      </w:r>
      <w:r w:rsidR="00687DC0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uje</w:t>
      </w:r>
      <w:r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 zlasti</w:t>
      </w:r>
      <w:r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:</w:t>
      </w:r>
    </w:p>
    <w:p w14:paraId="51786B2A" w14:textId="7A3EC0F0" w:rsidR="003E33E6" w:rsidRPr="00B15AA3" w:rsidRDefault="00021A9E" w:rsidP="00021A9E">
      <w:pPr>
        <w:pStyle w:val="Elencoacolori-Colore11"/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highlight w:val="cyan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 xml:space="preserve">- </w:t>
      </w:r>
      <w:r w:rsidR="003E33E6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………………………………….</w:t>
      </w:r>
      <w:r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;</w:t>
      </w:r>
    </w:p>
    <w:p w14:paraId="13B4140F" w14:textId="16B423D8" w:rsidR="003E33E6" w:rsidRPr="00B15AA3" w:rsidRDefault="003E33E6" w:rsidP="00622905">
      <w:pPr>
        <w:pStyle w:val="Elencoacolori-Colore11"/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highlight w:val="cyan"/>
          <w:lang w:val="sl-SI"/>
        </w:rPr>
      </w:pPr>
      <w:r w:rsidRPr="002475A9">
        <w:rPr>
          <w:rFonts w:asciiTheme="majorHAnsi" w:hAnsiTheme="majorHAnsi" w:cstheme="majorHAnsi"/>
          <w:i/>
          <w:iCs/>
          <w:sz w:val="24"/>
          <w:szCs w:val="24"/>
          <w:highlight w:val="yellow"/>
          <w:lang w:val="sl-SI"/>
        </w:rPr>
        <w:t xml:space="preserve">i) </w:t>
      </w:r>
      <w:r w:rsidR="00622905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na področju </w:t>
      </w:r>
      <w:r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organizacij</w:t>
      </w:r>
      <w:r w:rsidR="00C04BBE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e</w:t>
      </w:r>
      <w:r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 in </w:t>
      </w:r>
      <w:r w:rsidR="00BB2EEF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vodenja</w:t>
      </w:r>
      <w:r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 kulturnih, umetniških ali rekreativnih dejavnosti v družbenem interesu, vključno z dejavnostmi, tudi založniškimi, za promocijo in širjenje kulture in prostovoljstva ter </w:t>
      </w:r>
      <w:r w:rsidR="00C04BBE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z </w:t>
      </w:r>
      <w:r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dejavnost</w:t>
      </w:r>
      <w:r w:rsidR="00C04BBE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m</w:t>
      </w:r>
      <w:r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i </w:t>
      </w:r>
      <w:r w:rsidR="005C7C49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splošnega</w:t>
      </w:r>
      <w:r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 interes</w:t>
      </w:r>
      <w:r w:rsidR="005C7C49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a</w:t>
      </w:r>
      <w:r w:rsidR="00C04BBE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;</w:t>
      </w:r>
      <w:r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 </w:t>
      </w:r>
      <w:r w:rsidR="00B15AA3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dejavnost vključuje zlasti</w:t>
      </w:r>
      <w:r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:</w:t>
      </w:r>
    </w:p>
    <w:p w14:paraId="18C4C14C" w14:textId="129FB4A1" w:rsidR="008F07A8" w:rsidRPr="00B15AA3" w:rsidRDefault="00653A2D" w:rsidP="004D219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</w:pPr>
      <w:r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 xml:space="preserve">– 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organizacij</w:t>
      </w:r>
      <w:r w:rsidR="00790A6B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o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 xml:space="preserve"> </w:t>
      </w:r>
      <w:r w:rsidR="004D219D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 xml:space="preserve">glasbenih, likovnih, plesnih, gledaliških in jezikovnih 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 xml:space="preserve">tečajev </w:t>
      </w:r>
      <w:r w:rsidR="004D219D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ter tečajev pisanja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;</w:t>
      </w:r>
    </w:p>
    <w:p w14:paraId="4F38423F" w14:textId="14FF5111" w:rsidR="008F07A8" w:rsidRPr="00B15AA3" w:rsidRDefault="00653A2D" w:rsidP="008F07A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</w:pPr>
      <w:r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 xml:space="preserve">– 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založniš</w:t>
      </w:r>
      <w:r w:rsidR="00790A6B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 xml:space="preserve">tvo 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(</w:t>
      </w:r>
      <w:r w:rsidR="004D219D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izdaj</w:t>
      </w:r>
      <w:r w:rsidR="00790A6B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o</w:t>
      </w:r>
      <w:r w:rsidR="004D219D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 xml:space="preserve"> 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katalog</w:t>
      </w:r>
      <w:r w:rsidR="004D219D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ov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, monografij, esej</w:t>
      </w:r>
      <w:r w:rsidR="004D219D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istike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, zbornik</w:t>
      </w:r>
      <w:r w:rsidR="00622905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ov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 xml:space="preserve"> konferenc, avdio-video vsebin in različn</w:t>
      </w:r>
      <w:r w:rsidR="004D219D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ih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 xml:space="preserve"> publikacij, tudi spletn</w:t>
      </w:r>
      <w:r w:rsidR="00622905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ih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);</w:t>
      </w:r>
    </w:p>
    <w:p w14:paraId="3C524939" w14:textId="7B5584F5" w:rsidR="008F07A8" w:rsidRPr="00B15AA3" w:rsidRDefault="00653A2D" w:rsidP="008F07A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</w:pPr>
      <w:r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 xml:space="preserve">– 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organizacij</w:t>
      </w:r>
      <w:r w:rsidR="00790A6B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o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 xml:space="preserve"> koncertov, predstav, avdio-video predstavitev, glasbenih tekmovanj in kulturnih izmenjav z drugimi </w:t>
      </w:r>
      <w:r w:rsidR="00622905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društvi na državni in mednarodni ravni; organizacij</w:t>
      </w:r>
      <w:r w:rsidR="00790A6B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o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 xml:space="preserve"> konferenc, predstavitev in kulturnih prireditev na splošno;</w:t>
      </w:r>
    </w:p>
    <w:p w14:paraId="3BCFDD7C" w14:textId="6BCD276A" w:rsidR="008F07A8" w:rsidRPr="00B15AA3" w:rsidRDefault="008F07A8" w:rsidP="008F07A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cyan"/>
          <w:lang w:val="sl-SI"/>
        </w:rPr>
      </w:pPr>
      <w:r w:rsidRPr="002475A9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yellow"/>
          <w:lang w:val="sl-SI"/>
        </w:rPr>
        <w:t xml:space="preserve">f) </w:t>
      </w:r>
      <w:r w:rsidR="00622905" w:rsidRPr="00B15AA3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cyan"/>
          <w:lang w:val="sl-SI"/>
        </w:rPr>
        <w:t xml:space="preserve">na področju </w:t>
      </w:r>
      <w:r w:rsidRPr="00B15AA3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cyan"/>
          <w:lang w:val="sl-SI"/>
        </w:rPr>
        <w:t>ukrep</w:t>
      </w:r>
      <w:r w:rsidR="00622905" w:rsidRPr="00B15AA3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cyan"/>
          <w:lang w:val="sl-SI"/>
        </w:rPr>
        <w:t>ov</w:t>
      </w:r>
      <w:r w:rsidRPr="00B15AA3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cyan"/>
          <w:lang w:val="sl-SI"/>
        </w:rPr>
        <w:t xml:space="preserve"> za zaščito in </w:t>
      </w:r>
      <w:r w:rsidR="00622905" w:rsidRPr="00B15AA3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cyan"/>
          <w:lang w:val="sl-SI"/>
        </w:rPr>
        <w:t>promocijo</w:t>
      </w:r>
      <w:r w:rsidRPr="00B15AA3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cyan"/>
          <w:lang w:val="sl-SI"/>
        </w:rPr>
        <w:t xml:space="preserve"> kulturne dediščine in krajine</w:t>
      </w:r>
      <w:r w:rsidR="00B15AA3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 </w:t>
      </w:r>
      <w:r w:rsidR="00B15AA3" w:rsidRPr="003F2C9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dejavnost vključ</w:t>
      </w:r>
      <w:r w:rsid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uje</w:t>
      </w:r>
      <w:r w:rsidR="00B15AA3" w:rsidRPr="003F2C9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 zlasti</w:t>
      </w:r>
      <w:r w:rsid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:</w:t>
      </w:r>
    </w:p>
    <w:p w14:paraId="3070A65B" w14:textId="2F8A0E57" w:rsidR="008F07A8" w:rsidRPr="00B15AA3" w:rsidRDefault="004A6E4D" w:rsidP="008F07A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</w:pPr>
      <w:r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 xml:space="preserve">– 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voden</w:t>
      </w:r>
      <w:r w:rsidR="00790A6B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e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 xml:space="preserve"> ogled</w:t>
      </w:r>
      <w:r w:rsidR="00790A6B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e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 xml:space="preserve">, </w:t>
      </w:r>
      <w:r w:rsidR="00622905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performans</w:t>
      </w:r>
      <w:r w:rsidR="00790A6B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e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, publikacije, razstave, konference, dokumentarn</w:t>
      </w:r>
      <w:r w:rsidR="00790A6B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e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 xml:space="preserve"> film</w:t>
      </w:r>
      <w:r w:rsidR="00790A6B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e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 xml:space="preserve">, ustvarjalne delavnice </w:t>
      </w:r>
      <w:r w:rsidR="00622905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 xml:space="preserve">na področju 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ročnih del</w:t>
      </w:r>
      <w:r w:rsidR="00622905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,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 xml:space="preserve"> likovne umetnosti in podobno;</w:t>
      </w:r>
    </w:p>
    <w:p w14:paraId="6CAAAF66" w14:textId="386CF60E" w:rsidR="008F07A8" w:rsidRPr="00B15AA3" w:rsidRDefault="004A6E4D" w:rsidP="008F07A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</w:pPr>
      <w:r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 xml:space="preserve">– 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zgodovinske in znanstvene raziskave;</w:t>
      </w:r>
    </w:p>
    <w:p w14:paraId="6B17BAB0" w14:textId="49D1EC59" w:rsidR="008F07A8" w:rsidRPr="00B15AA3" w:rsidRDefault="008F07A8" w:rsidP="008F07A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cyan"/>
          <w:lang w:val="sl-SI"/>
        </w:rPr>
      </w:pPr>
      <w:r w:rsidRPr="002475A9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yellow"/>
          <w:lang w:val="sl-SI"/>
        </w:rPr>
        <w:t xml:space="preserve">k) </w:t>
      </w:r>
      <w:r w:rsidR="00622905" w:rsidRPr="00B15AA3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cyan"/>
          <w:lang w:val="sl-SI"/>
        </w:rPr>
        <w:t xml:space="preserve">na področju </w:t>
      </w:r>
      <w:r w:rsidRPr="00B15AA3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cyan"/>
          <w:lang w:val="sl-SI"/>
        </w:rPr>
        <w:t>organizacij</w:t>
      </w:r>
      <w:r w:rsidR="00622905" w:rsidRPr="00B15AA3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cyan"/>
          <w:lang w:val="sl-SI"/>
        </w:rPr>
        <w:t>e</w:t>
      </w:r>
      <w:r w:rsidRPr="00B15AA3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cyan"/>
          <w:lang w:val="sl-SI"/>
        </w:rPr>
        <w:t xml:space="preserve"> in upravljanj</w:t>
      </w:r>
      <w:r w:rsidR="00622905" w:rsidRPr="00B15AA3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cyan"/>
          <w:lang w:val="sl-SI"/>
        </w:rPr>
        <w:t>a</w:t>
      </w:r>
      <w:r w:rsidRPr="00B15AA3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cyan"/>
          <w:lang w:val="sl-SI"/>
        </w:rPr>
        <w:t xml:space="preserve"> turističnih dejavnosti </w:t>
      </w:r>
      <w:r w:rsidR="00622905" w:rsidRPr="00B15AA3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cyan"/>
          <w:lang w:val="sl-SI"/>
        </w:rPr>
        <w:t>družbenega</w:t>
      </w:r>
      <w:r w:rsidRPr="00B15AA3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cyan"/>
          <w:lang w:val="sl-SI"/>
        </w:rPr>
        <w:t>, kulturnega ali verskega pomena</w:t>
      </w:r>
      <w:r w:rsidR="00622905" w:rsidRPr="00B15AA3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cyan"/>
          <w:lang w:val="sl-SI"/>
        </w:rPr>
        <w:t>;</w:t>
      </w:r>
      <w:r w:rsidRPr="00B15AA3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cyan"/>
          <w:lang w:val="sl-SI"/>
        </w:rPr>
        <w:t xml:space="preserve"> </w:t>
      </w:r>
      <w:r w:rsidR="00B15AA3" w:rsidRPr="003F2C9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dejavnost vključ</w:t>
      </w:r>
      <w:r w:rsid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uje</w:t>
      </w:r>
      <w:r w:rsidR="00B15AA3" w:rsidRPr="003F2C9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 zlasti</w:t>
      </w:r>
      <w:r w:rsidRPr="00B15AA3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cyan"/>
          <w:lang w:val="sl-SI"/>
        </w:rPr>
        <w:t>:</w:t>
      </w:r>
    </w:p>
    <w:p w14:paraId="0861DBAA" w14:textId="0205D4A4" w:rsidR="008F07A8" w:rsidRPr="00B15AA3" w:rsidRDefault="004A6E4D" w:rsidP="008F07A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</w:pPr>
      <w:r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 xml:space="preserve">– 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voden</w:t>
      </w:r>
      <w:r w:rsidR="00790A6B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e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 xml:space="preserve"> ogled</w:t>
      </w:r>
      <w:r w:rsidR="00790A6B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e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, izlet</w:t>
      </w:r>
      <w:r w:rsidR="00790A6B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e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, ekskurzije, koncert</w:t>
      </w:r>
      <w:r w:rsidR="00790A6B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e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, potovanja;</w:t>
      </w:r>
    </w:p>
    <w:p w14:paraId="4360A026" w14:textId="6A770B54" w:rsidR="00622905" w:rsidRPr="00B15AA3" w:rsidRDefault="00622905" w:rsidP="00622905">
      <w:pPr>
        <w:pStyle w:val="Elencoacolori-Colore11"/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</w:pPr>
      <w:r w:rsidRPr="002475A9">
        <w:rPr>
          <w:rFonts w:asciiTheme="majorHAnsi" w:hAnsiTheme="majorHAnsi" w:cstheme="majorHAnsi"/>
          <w:i/>
          <w:iCs/>
          <w:sz w:val="24"/>
          <w:szCs w:val="24"/>
          <w:highlight w:val="yellow"/>
          <w:lang w:val="sl-SI"/>
        </w:rPr>
        <w:t xml:space="preserve">l) </w:t>
      </w:r>
      <w:r w:rsidR="0054486F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na področju </w:t>
      </w:r>
      <w:r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obšolskega pouka, namenjenega preprečevanju osipa in doseganju uspeha v šoli in izobraževanju, preprečevanju medvrstniškega nasilja ter boju proti izobraževalni revščini; </w:t>
      </w:r>
      <w:r w:rsidR="00B15AA3" w:rsidRPr="003F2C9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dejavnost vključ</w:t>
      </w:r>
      <w:r w:rsid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uje</w:t>
      </w:r>
      <w:r w:rsidR="00B15AA3" w:rsidRPr="003F2C9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 zlasti</w:t>
      </w:r>
      <w:r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:</w:t>
      </w:r>
    </w:p>
    <w:p w14:paraId="396B8183" w14:textId="2A2B758D" w:rsidR="00622905" w:rsidRPr="00B15AA3" w:rsidRDefault="004A6E4D" w:rsidP="008F07A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</w:pPr>
      <w:r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 xml:space="preserve">– 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zborovsk</w:t>
      </w:r>
      <w:r w:rsidR="00622905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o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, glasben</w:t>
      </w:r>
      <w:r w:rsidR="00622905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o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 xml:space="preserve"> in gledališk</w:t>
      </w:r>
      <w:r w:rsidR="00622905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o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 xml:space="preserve"> </w:t>
      </w:r>
      <w:r w:rsidR="00622905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delovanje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;</w:t>
      </w:r>
    </w:p>
    <w:p w14:paraId="59C7835D" w14:textId="1D4DA312" w:rsidR="008F07A8" w:rsidRPr="00B15AA3" w:rsidRDefault="004A6E4D" w:rsidP="008F07A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</w:pPr>
      <w:r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 xml:space="preserve">– </w:t>
      </w:r>
      <w:r w:rsidR="00622905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likovn</w:t>
      </w:r>
      <w:r w:rsidR="00790A6B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e</w:t>
      </w:r>
      <w:r w:rsidR="00622905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 xml:space="preserve"> in jezikovn</w:t>
      </w:r>
      <w:r w:rsidR="00790A6B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e</w:t>
      </w:r>
      <w:r w:rsidR="00622905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 xml:space="preserve"> 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tečaj</w:t>
      </w:r>
      <w:r w:rsidR="00790A6B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e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, konferenc</w:t>
      </w:r>
      <w:r w:rsidR="00622905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e</w:t>
      </w:r>
      <w:r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 xml:space="preserve"> </w:t>
      </w:r>
      <w:r w:rsidR="000B267F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in</w:t>
      </w:r>
      <w:r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 xml:space="preserve"> 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delavnic</w:t>
      </w:r>
      <w:r w:rsidR="00622905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e</w:t>
      </w:r>
      <w:r w:rsidR="008F07A8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 xml:space="preserve"> ročnih </w:t>
      </w:r>
      <w:r w:rsidR="00790A6B"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del</w:t>
      </w:r>
      <w:r w:rsidRPr="00B15AA3">
        <w:rPr>
          <w:rFonts w:asciiTheme="majorHAnsi" w:eastAsia="Times New Roman" w:hAnsiTheme="majorHAnsi" w:cstheme="majorHAnsi"/>
          <w:color w:val="000000"/>
          <w:sz w:val="24"/>
          <w:szCs w:val="24"/>
          <w:highlight w:val="cyan"/>
          <w:lang w:val="sl-SI"/>
        </w:rPr>
        <w:t>;</w:t>
      </w:r>
    </w:p>
    <w:p w14:paraId="0F64E7B5" w14:textId="2EB9BDD8" w:rsidR="003E33E6" w:rsidRPr="00B15AA3" w:rsidRDefault="003E33E6" w:rsidP="0054486F">
      <w:pPr>
        <w:pStyle w:val="Elencoacolori-Colore11"/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</w:pPr>
      <w:r w:rsidRPr="002475A9">
        <w:rPr>
          <w:rFonts w:asciiTheme="majorHAnsi" w:hAnsiTheme="majorHAnsi" w:cstheme="majorHAnsi"/>
          <w:i/>
          <w:iCs/>
          <w:sz w:val="24"/>
          <w:szCs w:val="24"/>
          <w:highlight w:val="yellow"/>
          <w:lang w:val="sl-SI"/>
        </w:rPr>
        <w:t xml:space="preserve">p) </w:t>
      </w:r>
      <w:r w:rsidR="004A6E4D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na področju </w:t>
      </w:r>
      <w:r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storit</w:t>
      </w:r>
      <w:r w:rsidR="00C04BBE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ev</w:t>
      </w:r>
      <w:r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, namenjen</w:t>
      </w:r>
      <w:r w:rsidR="00C04BBE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ih</w:t>
      </w:r>
      <w:r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 vključevanju ali ponovnemu vključevanju na trg dela delavcev in oseb iz </w:t>
      </w:r>
      <w:r w:rsidR="005C7C49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četrtega odstavka</w:t>
      </w:r>
      <w:r w:rsidR="00C04BBE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 2. člena </w:t>
      </w:r>
      <w:r w:rsidR="005C7C49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z</w:t>
      </w:r>
      <w:r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akonske</w:t>
      </w:r>
      <w:r w:rsidR="00C04BBE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 uredbe, ki posodablja </w:t>
      </w:r>
      <w:r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predpis</w:t>
      </w:r>
      <w:r w:rsidR="00C04BBE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e</w:t>
      </w:r>
      <w:r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 o socialnih podjetjih iz </w:t>
      </w:r>
      <w:r w:rsidR="00C04BBE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črke c) </w:t>
      </w:r>
      <w:r w:rsidR="005C7C49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drugega odstavka</w:t>
      </w:r>
      <w:r w:rsidR="00C04BBE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 1. člena </w:t>
      </w:r>
      <w:r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Zakona št. 106 z dne 6.</w:t>
      </w:r>
      <w:r w:rsidR="005C7C49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 6</w:t>
      </w:r>
      <w:r w:rsidR="002475A9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. </w:t>
      </w:r>
      <w:r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2016</w:t>
      </w:r>
      <w:r w:rsidR="00C04BBE"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;</w:t>
      </w:r>
      <w:r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 </w:t>
      </w:r>
      <w:r w:rsidR="00B15AA3" w:rsidRPr="003F2C9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dejavnost vključ</w:t>
      </w:r>
      <w:r w:rsid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uje</w:t>
      </w:r>
      <w:r w:rsidR="00B15AA3" w:rsidRPr="003F2C9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 xml:space="preserve"> zlasti</w:t>
      </w:r>
      <w:r w:rsidRPr="00B15AA3">
        <w:rPr>
          <w:rFonts w:asciiTheme="majorHAnsi" w:hAnsiTheme="majorHAnsi" w:cstheme="majorHAnsi"/>
          <w:i/>
          <w:iCs/>
          <w:sz w:val="24"/>
          <w:szCs w:val="24"/>
          <w:highlight w:val="cyan"/>
          <w:lang w:val="sl-SI"/>
        </w:rPr>
        <w:t>:</w:t>
      </w:r>
    </w:p>
    <w:p w14:paraId="2D19D2B9" w14:textId="6BA6B6CB" w:rsidR="003E33E6" w:rsidRPr="00B15AA3" w:rsidRDefault="0054486F" w:rsidP="0054486F">
      <w:pPr>
        <w:pStyle w:val="Elencoacolori-Colore11"/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highlight w:val="cyan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 xml:space="preserve">- </w:t>
      </w:r>
      <w:r w:rsidR="003E33E6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…………………………………………………</w:t>
      </w:r>
    </w:p>
    <w:p w14:paraId="6CE4E935" w14:textId="179AE6F2" w:rsidR="00AC4BF3" w:rsidRPr="00B15AA3" w:rsidRDefault="00C04BBE" w:rsidP="00AC4BF3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4. 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>Društvo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AC4BF3" w:rsidRPr="00B15AA3">
        <w:rPr>
          <w:rFonts w:asciiTheme="majorHAnsi" w:hAnsiTheme="majorHAnsi" w:cstheme="majorHAnsi"/>
          <w:sz w:val="24"/>
          <w:szCs w:val="24"/>
          <w:lang w:val="sl-SI"/>
        </w:rPr>
        <w:t>ne postavlja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omejitev glede ekonomskih pogojev in </w:t>
      </w:r>
      <w:r w:rsidR="00AC4BF3" w:rsidRPr="00B15AA3">
        <w:rPr>
          <w:rFonts w:asciiTheme="majorHAnsi" w:hAnsiTheme="majorHAnsi" w:cstheme="majorHAnsi"/>
          <w:sz w:val="24"/>
          <w:szCs w:val="24"/>
          <w:lang w:val="sl-SI"/>
        </w:rPr>
        <w:t>pri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AC4BF3" w:rsidRPr="00B15AA3">
        <w:rPr>
          <w:rFonts w:asciiTheme="majorHAnsi" w:hAnsiTheme="majorHAnsi" w:cstheme="majorHAnsi"/>
          <w:sz w:val="24"/>
          <w:szCs w:val="24"/>
          <w:lang w:val="sl-SI"/>
        </w:rPr>
        <w:t>včlanjevanju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4A6E4D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ni diskriminatorno </w:t>
      </w:r>
      <w:r w:rsidR="00AC4BF3" w:rsidRPr="00B15AA3">
        <w:rPr>
          <w:rFonts w:asciiTheme="majorHAnsi" w:hAnsiTheme="majorHAnsi" w:cstheme="majorHAnsi"/>
          <w:sz w:val="24"/>
          <w:szCs w:val="24"/>
          <w:lang w:val="sl-SI"/>
        </w:rPr>
        <w:t>ter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ne predvideva pravice do prenosa članarine iz kakršnega koli razloga.</w:t>
      </w:r>
    </w:p>
    <w:p w14:paraId="25BB994C" w14:textId="4FD31745" w:rsidR="003E33E6" w:rsidRPr="00F24CD1" w:rsidRDefault="00AC4BF3" w:rsidP="00AC4BF3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F24CD1">
        <w:rPr>
          <w:rFonts w:asciiTheme="majorHAnsi" w:hAnsiTheme="majorHAnsi" w:cstheme="majorHAnsi"/>
          <w:sz w:val="24"/>
          <w:szCs w:val="24"/>
          <w:lang w:val="sl-SI"/>
        </w:rPr>
        <w:lastRenderedPageBreak/>
        <w:t xml:space="preserve">5. 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Društvo lahko zaposluje delavce </w:t>
      </w:r>
      <w:r w:rsidR="00BB2EEF" w:rsidRPr="00F24CD1">
        <w:rPr>
          <w:rFonts w:asciiTheme="majorHAnsi" w:hAnsiTheme="majorHAnsi" w:cstheme="majorHAnsi"/>
          <w:sz w:val="24"/>
          <w:szCs w:val="24"/>
          <w:lang w:val="sl-SI"/>
        </w:rPr>
        <w:t>oziroma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5C7C49" w:rsidRPr="00F24CD1">
        <w:rPr>
          <w:rFonts w:asciiTheme="majorHAnsi" w:hAnsiTheme="majorHAnsi" w:cstheme="majorHAnsi"/>
          <w:sz w:val="24"/>
          <w:szCs w:val="24"/>
          <w:lang w:val="sl-SI"/>
        </w:rPr>
        <w:t>se poslužuje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 storit</w:t>
      </w:r>
      <w:r w:rsidR="005C7C49" w:rsidRPr="00F24CD1">
        <w:rPr>
          <w:rFonts w:asciiTheme="majorHAnsi" w:hAnsiTheme="majorHAnsi" w:cstheme="majorHAnsi"/>
          <w:sz w:val="24"/>
          <w:szCs w:val="24"/>
          <w:lang w:val="sl-SI"/>
        </w:rPr>
        <w:t>ev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 samostojnih </w:t>
      </w:r>
      <w:r w:rsidRPr="00F24CD1">
        <w:rPr>
          <w:rFonts w:asciiTheme="majorHAnsi" w:hAnsiTheme="majorHAnsi" w:cstheme="majorHAnsi"/>
          <w:sz w:val="24"/>
          <w:szCs w:val="24"/>
          <w:lang w:val="sl-SI"/>
        </w:rPr>
        <w:t>podjetnikov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 ali </w:t>
      </w:r>
      <w:r w:rsidR="005C7C49"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drugih 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>storit</w:t>
      </w:r>
      <w:r w:rsidR="005C7C49" w:rsidRPr="00F24CD1">
        <w:rPr>
          <w:rFonts w:asciiTheme="majorHAnsi" w:hAnsiTheme="majorHAnsi" w:cstheme="majorHAnsi"/>
          <w:sz w:val="24"/>
          <w:szCs w:val="24"/>
          <w:lang w:val="sl-SI"/>
        </w:rPr>
        <w:t>ev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, le če je to potrebno za izvajanje dejavnosti v splošnem interesu in za doseganje ciljev v skladu z določbami </w:t>
      </w:r>
      <w:r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prvega odstavka 36. 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člena </w:t>
      </w:r>
      <w:r w:rsidRPr="00F24CD1">
        <w:rPr>
          <w:rFonts w:asciiTheme="majorHAnsi" w:hAnsiTheme="majorHAnsi" w:cstheme="majorHAnsi"/>
          <w:sz w:val="24"/>
          <w:szCs w:val="24"/>
          <w:lang w:val="sl-SI"/>
        </w:rPr>
        <w:t>Z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>akonske</w:t>
      </w:r>
      <w:r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 uredbe 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>št.</w:t>
      </w:r>
      <w:r w:rsidR="00961CB2" w:rsidRPr="00F24CD1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>117 z dne 3.</w:t>
      </w:r>
      <w:r w:rsidR="00961CB2" w:rsidRPr="00F24CD1">
        <w:rPr>
          <w:rFonts w:asciiTheme="majorHAnsi" w:hAnsiTheme="majorHAnsi" w:cstheme="majorHAnsi"/>
          <w:sz w:val="24"/>
          <w:szCs w:val="24"/>
          <w:lang w:val="sl-SI"/>
        </w:rPr>
        <w:t> 7. 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>2017.</w:t>
      </w:r>
    </w:p>
    <w:p w14:paraId="28F4BA40" w14:textId="443D5276" w:rsidR="003E33E6" w:rsidRPr="00F24CD1" w:rsidRDefault="001D6FB5" w:rsidP="001D6FB5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6. 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Društvo lahko opravlja tudi druge dejavnosti, če so te sekundarne in </w:t>
      </w:r>
      <w:r w:rsidR="00754590" w:rsidRPr="00F24CD1">
        <w:rPr>
          <w:rFonts w:asciiTheme="majorHAnsi" w:hAnsiTheme="majorHAnsi" w:cstheme="majorHAnsi"/>
          <w:sz w:val="24"/>
          <w:szCs w:val="24"/>
          <w:lang w:val="sl-SI"/>
        </w:rPr>
        <w:t>podporne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 v primerjavi z dejavnostmi v splošnem interesu, </w:t>
      </w:r>
      <w:r w:rsidR="00D53EA9"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in sicer 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v skladu z merili in omejitvami, določenimi v </w:t>
      </w:r>
      <w:r w:rsidR="00AC4BF3" w:rsidRPr="00F24CD1">
        <w:rPr>
          <w:rFonts w:asciiTheme="majorHAnsi" w:hAnsiTheme="majorHAnsi" w:cstheme="majorHAnsi"/>
          <w:sz w:val="24"/>
          <w:szCs w:val="24"/>
          <w:lang w:val="sl-SI"/>
        </w:rPr>
        <w:t>6.</w:t>
      </w:r>
      <w:r w:rsidR="00D53EA9" w:rsidRPr="00F24CD1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členu </w:t>
      </w:r>
      <w:r w:rsidR="00AC4BF3" w:rsidRPr="00F24CD1">
        <w:rPr>
          <w:rFonts w:asciiTheme="majorHAnsi" w:hAnsiTheme="majorHAnsi" w:cstheme="majorHAnsi"/>
          <w:sz w:val="24"/>
          <w:szCs w:val="24"/>
          <w:lang w:val="sl-SI"/>
        </w:rPr>
        <w:t>Z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akonske </w:t>
      </w:r>
      <w:r w:rsidR="00AC4BF3" w:rsidRPr="00F24CD1">
        <w:rPr>
          <w:rFonts w:asciiTheme="majorHAnsi" w:hAnsiTheme="majorHAnsi" w:cstheme="majorHAnsi"/>
          <w:sz w:val="24"/>
          <w:szCs w:val="24"/>
          <w:lang w:val="sl-SI"/>
        </w:rPr>
        <w:t>uredbe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 št.</w:t>
      </w:r>
      <w:r w:rsidR="00D53EA9" w:rsidRPr="00F24CD1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>117 z dne 3.</w:t>
      </w:r>
      <w:r w:rsidR="00D53EA9" w:rsidRPr="00F24CD1">
        <w:rPr>
          <w:rFonts w:asciiTheme="majorHAnsi" w:hAnsiTheme="majorHAnsi" w:cstheme="majorHAnsi"/>
          <w:sz w:val="24"/>
          <w:szCs w:val="24"/>
          <w:lang w:val="sl-SI"/>
        </w:rPr>
        <w:t> 7. 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2017 in </w:t>
      </w:r>
      <w:r w:rsidR="00AC4BF3" w:rsidRPr="00F24CD1">
        <w:rPr>
          <w:rFonts w:asciiTheme="majorHAnsi" w:hAnsiTheme="majorHAnsi" w:cstheme="majorHAnsi"/>
          <w:sz w:val="24"/>
          <w:szCs w:val="24"/>
          <w:lang w:val="sl-SI"/>
        </w:rPr>
        <w:t>Uredbe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 Ministrstva za delo in socialne </w:t>
      </w:r>
      <w:r w:rsidR="00D53EA9" w:rsidRPr="00F24CD1">
        <w:rPr>
          <w:rFonts w:asciiTheme="majorHAnsi" w:hAnsiTheme="majorHAnsi" w:cstheme="majorHAnsi"/>
          <w:sz w:val="24"/>
          <w:szCs w:val="24"/>
          <w:lang w:val="sl-SI"/>
        </w:rPr>
        <w:t>zadeve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 št.</w:t>
      </w:r>
      <w:r w:rsidR="00D53EA9" w:rsidRPr="00F24CD1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>107 z dne 19.</w:t>
      </w:r>
      <w:r w:rsidR="00D53EA9" w:rsidRPr="00F24CD1">
        <w:rPr>
          <w:rFonts w:asciiTheme="majorHAnsi" w:hAnsiTheme="majorHAnsi" w:cstheme="majorHAnsi"/>
          <w:sz w:val="24"/>
          <w:szCs w:val="24"/>
          <w:lang w:val="sl-SI"/>
        </w:rPr>
        <w:t> 5. 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>2021</w:t>
      </w:r>
      <w:r w:rsidR="00BB2EEF"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D53EA9" w:rsidRPr="00F24CD1">
        <w:rPr>
          <w:rFonts w:asciiTheme="majorHAnsi" w:hAnsiTheme="majorHAnsi" w:cstheme="majorHAnsi"/>
          <w:sz w:val="24"/>
          <w:szCs w:val="24"/>
          <w:lang w:val="sl-SI"/>
        </w:rPr>
        <w:t>z nadaljnjimi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 spremembami in dopolnitvami.</w:t>
      </w:r>
    </w:p>
    <w:p w14:paraId="4F99E139" w14:textId="7134065E" w:rsidR="003E33E6" w:rsidRPr="00F24CD1" w:rsidRDefault="003E33E6" w:rsidP="00B67679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V ta namen je </w:t>
      </w:r>
      <w:r w:rsidR="00AC4BF3"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občni zbor </w:t>
      </w:r>
      <w:r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pooblaščen, da </w:t>
      </w:r>
      <w:r w:rsidR="00AC4BF3" w:rsidRPr="00F24CD1">
        <w:rPr>
          <w:rFonts w:asciiTheme="majorHAnsi" w:hAnsiTheme="majorHAnsi" w:cstheme="majorHAnsi"/>
          <w:sz w:val="24"/>
          <w:szCs w:val="24"/>
          <w:lang w:val="sl-SI"/>
        </w:rPr>
        <w:t>natančno</w:t>
      </w:r>
      <w:r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 opredeli dejavnosti, ki niso v splošnem interesu in se lahko izvajajo v skladu z navedenimi omejitvami in pogoji.</w:t>
      </w:r>
    </w:p>
    <w:p w14:paraId="5D62157B" w14:textId="7F91461D" w:rsidR="003E33E6" w:rsidRPr="00B15AA3" w:rsidRDefault="001D6FB5" w:rsidP="001D6FB5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7. </w:t>
      </w:r>
      <w:r w:rsidR="00AC4BF3" w:rsidRPr="00F24CD1">
        <w:rPr>
          <w:rFonts w:asciiTheme="majorHAnsi" w:hAnsiTheme="majorHAnsi" w:cstheme="majorHAnsi"/>
          <w:sz w:val="24"/>
          <w:szCs w:val="24"/>
          <w:lang w:val="sl-SI"/>
        </w:rPr>
        <w:t>Za financiranje</w:t>
      </w:r>
      <w:r w:rsidR="00AC4BF3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svojih dejavnosti v splošnem interesu lahko d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ruštvo izvaja tudi dejavnost zbiranja sredstev v skladu z določbami </w:t>
      </w:r>
      <w:r w:rsidR="00AC4BF3" w:rsidRPr="00B15AA3">
        <w:rPr>
          <w:rFonts w:asciiTheme="majorHAnsi" w:hAnsiTheme="majorHAnsi" w:cstheme="majorHAnsi"/>
          <w:sz w:val="24"/>
          <w:szCs w:val="24"/>
          <w:lang w:val="sl-SI"/>
        </w:rPr>
        <w:t>7.</w:t>
      </w:r>
      <w:r w:rsidR="00D53EA9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člena </w:t>
      </w:r>
      <w:r w:rsidR="00AC4BF3" w:rsidRPr="00B15AA3">
        <w:rPr>
          <w:rFonts w:asciiTheme="majorHAnsi" w:hAnsiTheme="majorHAnsi" w:cstheme="majorHAnsi"/>
          <w:sz w:val="24"/>
          <w:szCs w:val="24"/>
          <w:lang w:val="sl-SI"/>
        </w:rPr>
        <w:t>Z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akonske </w:t>
      </w:r>
      <w:r w:rsidR="00AC4BF3" w:rsidRPr="00B15AA3">
        <w:rPr>
          <w:rFonts w:asciiTheme="majorHAnsi" w:hAnsiTheme="majorHAnsi" w:cstheme="majorHAnsi"/>
          <w:sz w:val="24"/>
          <w:szCs w:val="24"/>
          <w:lang w:val="sl-SI"/>
        </w:rPr>
        <w:t>uredbe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št.</w:t>
      </w:r>
      <w:r w:rsidR="00D53EA9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117 z dne 3.</w:t>
      </w:r>
      <w:r w:rsidR="00D53EA9" w:rsidRPr="00B15AA3">
        <w:rPr>
          <w:rFonts w:asciiTheme="majorHAnsi" w:hAnsiTheme="majorHAnsi" w:cstheme="majorHAnsi"/>
          <w:sz w:val="24"/>
          <w:szCs w:val="24"/>
          <w:lang w:val="sl-SI"/>
        </w:rPr>
        <w:t> 7. 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2017. </w:t>
      </w:r>
      <w:r w:rsidR="00C521EA" w:rsidRPr="00B15AA3">
        <w:rPr>
          <w:rFonts w:asciiTheme="majorHAnsi" w:hAnsiTheme="majorHAnsi" w:cstheme="majorHAnsi"/>
          <w:sz w:val="24"/>
          <w:szCs w:val="24"/>
          <w:lang w:val="sl-SI"/>
        </w:rPr>
        <w:t>S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redst</w:t>
      </w:r>
      <w:r w:rsidR="00C521EA" w:rsidRPr="00B15AA3">
        <w:rPr>
          <w:rFonts w:asciiTheme="majorHAnsi" w:hAnsiTheme="majorHAnsi" w:cstheme="majorHAnsi"/>
          <w:sz w:val="24"/>
          <w:szCs w:val="24"/>
          <w:lang w:val="sl-SI"/>
        </w:rPr>
        <w:t>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se lahko </w:t>
      </w:r>
      <w:r w:rsidR="00C521EA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zbirajo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tudi organiziran</w:t>
      </w:r>
      <w:r w:rsidR="003E7906" w:rsidRPr="00B15AA3">
        <w:rPr>
          <w:rFonts w:asciiTheme="majorHAnsi" w:hAnsiTheme="majorHAnsi" w:cstheme="majorHAnsi"/>
          <w:sz w:val="24"/>
          <w:szCs w:val="24"/>
          <w:lang w:val="sl-SI"/>
        </w:rPr>
        <w:t>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in neprekinjen</w:t>
      </w:r>
      <w:r w:rsidR="003E7906" w:rsidRPr="00B15AA3">
        <w:rPr>
          <w:rFonts w:asciiTheme="majorHAnsi" w:hAnsiTheme="majorHAnsi" w:cstheme="majorHAnsi"/>
          <w:sz w:val="24"/>
          <w:szCs w:val="24"/>
          <w:lang w:val="sl-SI"/>
        </w:rPr>
        <w:t>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</w:t>
      </w:r>
      <w:r w:rsidR="003E7906" w:rsidRPr="00B15AA3">
        <w:rPr>
          <w:rFonts w:asciiTheme="majorHAnsi" w:hAnsiTheme="majorHAnsi" w:cstheme="majorHAnsi"/>
          <w:sz w:val="24"/>
          <w:szCs w:val="24"/>
          <w:lang w:val="sl-SI"/>
        </w:rPr>
        <w:t>z javnimi po</w:t>
      </w:r>
      <w:r w:rsidR="00CF1DE4" w:rsidRPr="00B15AA3">
        <w:rPr>
          <w:rFonts w:asciiTheme="majorHAnsi" w:hAnsiTheme="majorHAnsi" w:cstheme="majorHAnsi"/>
          <w:sz w:val="24"/>
          <w:szCs w:val="24"/>
          <w:lang w:val="sl-SI"/>
        </w:rPr>
        <w:t>b</w:t>
      </w:r>
      <w:r w:rsidR="003E7906" w:rsidRPr="00B15AA3">
        <w:rPr>
          <w:rFonts w:asciiTheme="majorHAnsi" w:hAnsiTheme="majorHAnsi" w:cstheme="majorHAnsi"/>
          <w:sz w:val="24"/>
          <w:szCs w:val="24"/>
          <w:lang w:val="sl-SI"/>
        </w:rPr>
        <w:t>udami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AC4BF3" w:rsidRPr="00B15AA3">
        <w:rPr>
          <w:rFonts w:asciiTheme="majorHAnsi" w:hAnsiTheme="majorHAnsi" w:cstheme="majorHAnsi"/>
          <w:sz w:val="24"/>
          <w:szCs w:val="24"/>
          <w:lang w:val="sl-SI"/>
        </w:rPr>
        <w:t>oziroma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 prodajo ali dobavo blaga ali storitev majhne vrednosti, z uporabo lastnih sredstev in sredstev tretjih oseb, vključno </w:t>
      </w:r>
      <w:r w:rsidR="00C521EA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z delom prostovoljcev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in </w:t>
      </w:r>
      <w:r w:rsidR="00C521EA" w:rsidRPr="00B15AA3">
        <w:rPr>
          <w:rFonts w:asciiTheme="majorHAnsi" w:hAnsiTheme="majorHAnsi" w:cstheme="majorHAnsi"/>
          <w:sz w:val="24"/>
          <w:szCs w:val="24"/>
          <w:lang w:val="sl-SI"/>
        </w:rPr>
        <w:t>zaposlenih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ob upoštevanju načel resničnosti, transparentnosti in poštenosti v odnosih </w:t>
      </w:r>
      <w:r w:rsidR="00BB2EEF" w:rsidRPr="00B15AA3">
        <w:rPr>
          <w:rFonts w:asciiTheme="majorHAnsi" w:hAnsiTheme="majorHAnsi" w:cstheme="majorHAnsi"/>
          <w:sz w:val="24"/>
          <w:szCs w:val="24"/>
          <w:lang w:val="sl-SI"/>
        </w:rPr>
        <w:t>do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podpornik</w:t>
      </w:r>
      <w:r w:rsidR="00BB2EEF" w:rsidRPr="00B15AA3">
        <w:rPr>
          <w:rFonts w:asciiTheme="majorHAnsi" w:hAnsiTheme="majorHAnsi" w:cstheme="majorHAnsi"/>
          <w:sz w:val="24"/>
          <w:szCs w:val="24"/>
          <w:lang w:val="sl-SI"/>
        </w:rPr>
        <w:t>ov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in javnost</w:t>
      </w:r>
      <w:r w:rsidR="00BB2EEF" w:rsidRPr="00B15AA3">
        <w:rPr>
          <w:rFonts w:asciiTheme="majorHAnsi" w:hAnsiTheme="majorHAnsi" w:cstheme="majorHAnsi"/>
          <w:sz w:val="24"/>
          <w:szCs w:val="24"/>
          <w:lang w:val="sl-SI"/>
        </w:rPr>
        <w:t>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kot je določeno v smernicah, sprejetih z </w:t>
      </w:r>
      <w:r w:rsidR="00AC4BF3" w:rsidRPr="00B15AA3">
        <w:rPr>
          <w:rFonts w:asciiTheme="majorHAnsi" w:hAnsiTheme="majorHAnsi" w:cstheme="majorHAnsi"/>
          <w:sz w:val="24"/>
          <w:szCs w:val="24"/>
          <w:lang w:val="sl-SI"/>
        </w:rPr>
        <w:t>Uredbo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Ministrstva za delo in socialne </w:t>
      </w:r>
      <w:r w:rsidR="003E7906" w:rsidRPr="00B15AA3">
        <w:rPr>
          <w:rFonts w:asciiTheme="majorHAnsi" w:hAnsiTheme="majorHAnsi" w:cstheme="majorHAnsi"/>
          <w:sz w:val="24"/>
          <w:szCs w:val="24"/>
          <w:lang w:val="sl-SI"/>
        </w:rPr>
        <w:t>zadeve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z dne 9.</w:t>
      </w:r>
      <w:r w:rsidR="003E7906" w:rsidRPr="00B15AA3">
        <w:rPr>
          <w:rFonts w:asciiTheme="majorHAnsi" w:hAnsiTheme="majorHAnsi" w:cstheme="majorHAnsi"/>
          <w:sz w:val="24"/>
          <w:szCs w:val="24"/>
          <w:lang w:val="sl-SI"/>
        </w:rPr>
        <w:t> 6. 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2022</w:t>
      </w:r>
      <w:r w:rsidR="00AC4BF3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3E7906" w:rsidRPr="00B15AA3">
        <w:rPr>
          <w:rFonts w:asciiTheme="majorHAnsi" w:hAnsiTheme="majorHAnsi" w:cstheme="majorHAnsi"/>
          <w:sz w:val="24"/>
          <w:szCs w:val="24"/>
          <w:lang w:val="sl-SI"/>
        </w:rPr>
        <w:t>z nadaljnjimi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spremembami in dopolnitvami.</w:t>
      </w:r>
    </w:p>
    <w:p w14:paraId="16DEFE5B" w14:textId="77777777" w:rsidR="003E33E6" w:rsidRPr="00B15AA3" w:rsidRDefault="003E33E6" w:rsidP="00B67679">
      <w:pPr>
        <w:snapToGrid w:val="0"/>
        <w:spacing w:before="120" w:after="120" w:line="276" w:lineRule="auto"/>
        <w:jc w:val="both"/>
        <w:outlineLvl w:val="0"/>
        <w:rPr>
          <w:rFonts w:asciiTheme="majorHAnsi" w:hAnsiTheme="majorHAnsi" w:cstheme="majorHAnsi"/>
          <w:b/>
          <w:sz w:val="24"/>
          <w:szCs w:val="24"/>
          <w:lang w:val="sl-SI"/>
        </w:rPr>
      </w:pPr>
    </w:p>
    <w:p w14:paraId="03D0A767" w14:textId="2B5F1C32" w:rsidR="003E33E6" w:rsidRPr="00B15AA3" w:rsidRDefault="001D6FB5" w:rsidP="00B67679">
      <w:pPr>
        <w:snapToGrid w:val="0"/>
        <w:spacing w:before="120" w:after="120" w:line="276" w:lineRule="auto"/>
        <w:jc w:val="both"/>
        <w:outlineLvl w:val="0"/>
        <w:rPr>
          <w:rFonts w:asciiTheme="majorHAnsi" w:hAnsiTheme="majorHAnsi" w:cstheme="majorHAnsi"/>
          <w:b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3. č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>len – Trajanje in sedež</w:t>
      </w:r>
    </w:p>
    <w:p w14:paraId="76B2D2B0" w14:textId="418AB67C" w:rsidR="003E33E6" w:rsidRPr="00B15AA3" w:rsidRDefault="001D6FB5" w:rsidP="001D6FB5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1. Trajanje društva </w:t>
      </w:r>
      <w:r w:rsidR="003E7906" w:rsidRPr="00B15AA3">
        <w:rPr>
          <w:rFonts w:asciiTheme="majorHAnsi" w:hAnsiTheme="majorHAnsi" w:cstheme="majorHAnsi"/>
          <w:sz w:val="24"/>
          <w:szCs w:val="24"/>
          <w:lang w:val="sl-SI"/>
        </w:rPr>
        <w:t>ni časovno omejeno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45499396" w14:textId="62582DFA" w:rsidR="003E33E6" w:rsidRPr="00B15AA3" w:rsidRDefault="001D6FB5" w:rsidP="001D6FB5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2.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Sedež društva je v občini </w:t>
      </w:r>
      <w:r w:rsidR="003F2C93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SLOVENSKO IME</w:t>
      </w:r>
      <w:r w:rsidR="00997C8B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 xml:space="preserve"> (Comune di </w:t>
      </w:r>
      <w:r w:rsidR="003F2C93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ITALIJANSKO IME</w:t>
      </w:r>
      <w:r w:rsidR="00997C8B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 xml:space="preserve"> / Občina </w:t>
      </w:r>
      <w:r w:rsidR="003F2C93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SLOVENSKO IME, če je občina po statutu dvojezična; Comune di ITALIJANSKO IME, brez slovenskega imena po poševnici, če občina po statutu ni dvojezična</w:t>
      </w:r>
      <w:r w:rsidR="00997C8B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).</w:t>
      </w:r>
    </w:p>
    <w:p w14:paraId="32AFBFAE" w14:textId="3FCD0246" w:rsidR="003E33E6" w:rsidRPr="00B15AA3" w:rsidRDefault="001D6FB5" w:rsidP="001D6FB5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3. </w:t>
      </w:r>
      <w:r w:rsidR="00762048" w:rsidRPr="00B15AA3">
        <w:rPr>
          <w:rFonts w:asciiTheme="majorHAnsi" w:hAnsiTheme="majorHAnsi" w:cstheme="majorHAnsi"/>
          <w:sz w:val="24"/>
          <w:szCs w:val="24"/>
          <w:lang w:val="sl-SI"/>
        </w:rPr>
        <w:t>Sprememba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sedeža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znotraj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ist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občin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ne </w:t>
      </w:r>
      <w:r w:rsidR="00762048" w:rsidRPr="00B15AA3">
        <w:rPr>
          <w:rFonts w:asciiTheme="majorHAnsi" w:hAnsiTheme="majorHAnsi" w:cstheme="majorHAnsi"/>
          <w:sz w:val="24"/>
          <w:szCs w:val="24"/>
          <w:lang w:val="sl-SI"/>
        </w:rPr>
        <w:t>zahteva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spremembe statuta</w:t>
      </w:r>
      <w:r w:rsidR="001674A8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</w:t>
      </w:r>
      <w:r w:rsidR="00C1271C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s spremembo </w:t>
      </w:r>
      <w:r w:rsidR="00285C92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pa </w:t>
      </w:r>
      <w:r w:rsidR="00C1271C" w:rsidRPr="00B15AA3">
        <w:rPr>
          <w:rFonts w:asciiTheme="majorHAnsi" w:hAnsiTheme="majorHAnsi" w:cstheme="majorHAnsi"/>
          <w:sz w:val="24"/>
          <w:szCs w:val="24"/>
          <w:lang w:val="sl-SI"/>
        </w:rPr>
        <w:t>mora društvo seznaniti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pristojn</w:t>
      </w:r>
      <w:r w:rsidR="00C1271C" w:rsidRPr="00B15AA3">
        <w:rPr>
          <w:rFonts w:asciiTheme="majorHAnsi" w:hAnsiTheme="majorHAnsi" w:cstheme="majorHAnsi"/>
          <w:sz w:val="24"/>
          <w:szCs w:val="24"/>
          <w:lang w:val="sl-SI"/>
        </w:rPr>
        <w:t>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organ</w:t>
      </w:r>
      <w:r w:rsidR="00C1271C" w:rsidRPr="00B15AA3">
        <w:rPr>
          <w:rFonts w:asciiTheme="majorHAnsi" w:hAnsiTheme="majorHAnsi" w:cstheme="majorHAnsi"/>
          <w:sz w:val="24"/>
          <w:szCs w:val="24"/>
          <w:lang w:val="sl-SI"/>
        </w:rPr>
        <w:t>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1B59360D" w14:textId="77777777" w:rsidR="003E33E6" w:rsidRPr="00B15AA3" w:rsidRDefault="003E33E6" w:rsidP="00B67679">
      <w:pPr>
        <w:snapToGrid w:val="0"/>
        <w:spacing w:before="120" w:after="12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sl-SI"/>
        </w:rPr>
      </w:pPr>
    </w:p>
    <w:p w14:paraId="487B6145" w14:textId="442ED4AF" w:rsidR="003E33E6" w:rsidRPr="00B15AA3" w:rsidRDefault="001D6FB5" w:rsidP="00B67679">
      <w:pPr>
        <w:snapToGrid w:val="0"/>
        <w:spacing w:before="120" w:after="120" w:line="276" w:lineRule="auto"/>
        <w:jc w:val="both"/>
        <w:outlineLvl w:val="0"/>
        <w:rPr>
          <w:rFonts w:asciiTheme="majorHAnsi" w:hAnsiTheme="majorHAnsi" w:cstheme="majorHAnsi"/>
          <w:b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4. č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len – </w:t>
      </w: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Včlanjevanje</w:t>
      </w:r>
    </w:p>
    <w:p w14:paraId="404F7805" w14:textId="1DDD13CF" w:rsidR="003E33E6" w:rsidRPr="00B15AA3" w:rsidRDefault="001D6FB5" w:rsidP="001D6FB5">
      <w:pPr>
        <w:pStyle w:val="Elencoacolori-Colore11"/>
        <w:tabs>
          <w:tab w:val="left" w:pos="142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1.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Člani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društva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so lahko fizične osebe, ki </w:t>
      </w:r>
      <w:r w:rsidR="00285C92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se strinjajo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s cilji in nameni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društva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in </w:t>
      </w:r>
      <w:r w:rsidR="00031633" w:rsidRPr="00B15AA3">
        <w:rPr>
          <w:rFonts w:asciiTheme="majorHAnsi" w:hAnsiTheme="majorHAnsi" w:cstheme="majorHAnsi"/>
          <w:sz w:val="24"/>
          <w:szCs w:val="24"/>
          <w:lang w:val="sl-SI"/>
        </w:rPr>
        <w:t>nameravajo sodelovati pri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285C92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opravljanju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dejavnosti v splošnem interes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u.</w:t>
      </w:r>
    </w:p>
    <w:p w14:paraId="43BC3D7F" w14:textId="3E5E9846" w:rsidR="003E33E6" w:rsidRPr="00B15AA3" w:rsidRDefault="001D6FB5" w:rsidP="001D6FB5">
      <w:pPr>
        <w:pStyle w:val="Elencoacolori-Colore11"/>
        <w:tabs>
          <w:tab w:val="left" w:pos="142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2.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Število članov je neomejeno, vendar v nobenem primeru ne sme biti manjše od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najmanjšega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števila, ki ga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določa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zakon. Če po ustanovitvi število članov </w:t>
      </w:r>
      <w:r w:rsidR="002F1C4F" w:rsidRPr="00B15AA3">
        <w:rPr>
          <w:rFonts w:asciiTheme="majorHAnsi" w:hAnsiTheme="majorHAnsi" w:cstheme="majorHAnsi"/>
          <w:sz w:val="24"/>
          <w:szCs w:val="24"/>
          <w:lang w:val="sl-SI"/>
        </w:rPr>
        <w:t>pade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pod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najmanjše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zahtevano število, mora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društvo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 tem nemudoma obvestiti </w:t>
      </w:r>
      <w:r w:rsidR="007B5F2E" w:rsidRPr="00B15AA3">
        <w:rPr>
          <w:rFonts w:asciiTheme="majorHAnsi" w:hAnsiTheme="majorHAnsi" w:cstheme="majorHAnsi"/>
          <w:sz w:val="24"/>
          <w:szCs w:val="24"/>
          <w:lang w:val="sl-SI"/>
        </w:rPr>
        <w:t>pristojne službe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7B5F2E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Enotnega nacionalnega registra za tretji sektor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in število članov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povečati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v roku enega leta.</w:t>
      </w:r>
    </w:p>
    <w:p w14:paraId="278FF745" w14:textId="6646F006" w:rsidR="003E33E6" w:rsidRPr="00B15AA3" w:rsidRDefault="001D6FB5" w:rsidP="001D6FB5">
      <w:pPr>
        <w:pStyle w:val="Elencoacolori-Colore11"/>
        <w:tabs>
          <w:tab w:val="left" w:pos="142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3.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V </w:t>
      </w:r>
      <w:r w:rsidR="002F1C4F" w:rsidRPr="00B15AA3">
        <w:rPr>
          <w:rFonts w:asciiTheme="majorHAnsi" w:hAnsiTheme="majorHAnsi" w:cstheme="majorHAnsi"/>
          <w:sz w:val="24"/>
          <w:szCs w:val="24"/>
          <w:lang w:val="sl-SI"/>
        </w:rPr>
        <w:t>društvo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se lahko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včlanijo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tudi druge organizacije tretjega sektorja ali neprofitne organizacije, pod pogojem, da njihovo število ne presega petdeset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ih (50)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odstotkov števila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društev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za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družbeno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promocijo.</w:t>
      </w:r>
    </w:p>
    <w:p w14:paraId="6CB8D547" w14:textId="2F9ACCE7" w:rsidR="0034160B" w:rsidRPr="00B15AA3" w:rsidRDefault="001D6FB5" w:rsidP="001D6FB5">
      <w:pPr>
        <w:pStyle w:val="Elencoacolori-Colore11"/>
        <w:tabs>
          <w:tab w:val="left" w:pos="142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4. Z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ačasn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član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stvo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ni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predvideno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 Članarina je neprenosljiva</w:t>
      </w:r>
      <w:r w:rsidR="002F1C4F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in </w:t>
      </w:r>
      <w:r w:rsidR="002F1C4F" w:rsidRPr="00B15AA3">
        <w:rPr>
          <w:rFonts w:asciiTheme="majorHAnsi" w:hAnsiTheme="majorHAnsi" w:cstheme="majorHAnsi"/>
          <w:sz w:val="24"/>
          <w:szCs w:val="24"/>
          <w:lang w:val="sl-SI"/>
        </w:rPr>
        <w:t>je ni mogoče vrniti ali prevrednotiti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0636F3EC" w14:textId="74478210" w:rsidR="003E33E6" w:rsidRPr="00B15AA3" w:rsidRDefault="001D6FB5" w:rsidP="001D6FB5">
      <w:pPr>
        <w:pStyle w:val="Elencoacolori-Colore11"/>
        <w:tabs>
          <w:tab w:val="left" w:pos="142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lastRenderedPageBreak/>
        <w:t xml:space="preserve">5.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O </w:t>
      </w:r>
      <w:r w:rsidR="00A53C7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sprejemu </w:t>
      </w:r>
      <w:r w:rsidR="00F7498A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novih </w:t>
      </w:r>
      <w:r w:rsidR="00A53C7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članov </w:t>
      </w:r>
      <w:r w:rsidR="00031633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v </w:t>
      </w:r>
      <w:r w:rsidR="00285C92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društvo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odloča upravni organ na </w:t>
      </w:r>
      <w:r w:rsidR="002F1C4F" w:rsidRPr="00B15AA3">
        <w:rPr>
          <w:rFonts w:asciiTheme="majorHAnsi" w:hAnsiTheme="majorHAnsi" w:cstheme="majorHAnsi"/>
          <w:sz w:val="24"/>
          <w:szCs w:val="24"/>
          <w:lang w:val="sl-SI"/>
        </w:rPr>
        <w:t>zahtevo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zainteresirane osebe </w:t>
      </w:r>
      <w:r w:rsidR="002F1C4F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in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na podlagi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nediskriminatorni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h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meril, skladni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h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 cilji in dejavnostmi v splošnem interesu. Odločitev o </w:t>
      </w:r>
      <w:r w:rsidR="00F7498A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sprejemu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mora biti </w:t>
      </w:r>
      <w:r w:rsidR="002F1C4F" w:rsidRPr="00B15AA3">
        <w:rPr>
          <w:rFonts w:asciiTheme="majorHAnsi" w:hAnsiTheme="majorHAnsi" w:cstheme="majorHAnsi"/>
          <w:sz w:val="24"/>
          <w:szCs w:val="24"/>
          <w:lang w:val="sl-SI"/>
        </w:rPr>
        <w:t>zabeležena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v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člansk</w:t>
      </w:r>
      <w:r w:rsidR="008D445F" w:rsidRPr="00B15AA3">
        <w:rPr>
          <w:rFonts w:asciiTheme="majorHAnsi" w:hAnsiTheme="majorHAnsi" w:cstheme="majorHAnsi"/>
          <w:sz w:val="24"/>
          <w:szCs w:val="24"/>
          <w:lang w:val="sl-SI"/>
        </w:rPr>
        <w:t>i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knjig</w:t>
      </w:r>
      <w:r w:rsidR="008D445F" w:rsidRPr="00B15AA3">
        <w:rPr>
          <w:rFonts w:asciiTheme="majorHAnsi" w:hAnsiTheme="majorHAnsi" w:cstheme="majorHAnsi"/>
          <w:sz w:val="24"/>
          <w:szCs w:val="24"/>
          <w:lang w:val="sl-SI"/>
        </w:rPr>
        <w:t>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. </w:t>
      </w:r>
    </w:p>
    <w:p w14:paraId="05385D29" w14:textId="629FA48C" w:rsidR="003E33E6" w:rsidRPr="00B15AA3" w:rsidRDefault="001D6FB5" w:rsidP="001D6FB5">
      <w:pPr>
        <w:pStyle w:val="Elencoacolori-Colore11"/>
        <w:tabs>
          <w:tab w:val="left" w:pos="142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6.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V primeru zavrnitve vloge mora upravni organ v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šestdesetih (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60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)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dneh utemeljiti odločitev o zavrnitvi in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z njo seznaniti zainteresirano </w:t>
      </w:r>
      <w:r w:rsidR="002F1C4F" w:rsidRPr="00B15AA3">
        <w:rPr>
          <w:rFonts w:asciiTheme="majorHAnsi" w:hAnsiTheme="majorHAnsi" w:cstheme="majorHAnsi"/>
          <w:sz w:val="24"/>
          <w:szCs w:val="24"/>
          <w:lang w:val="sl-SI"/>
        </w:rPr>
        <w:t>stran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. </w:t>
      </w:r>
    </w:p>
    <w:p w14:paraId="5E5A98C1" w14:textId="4D4D6FCA" w:rsidR="003E33E6" w:rsidRPr="00B15AA3" w:rsidRDefault="001D6FB5" w:rsidP="001D6FB5">
      <w:pPr>
        <w:pStyle w:val="Elencoacolori-Colore11"/>
        <w:tabs>
          <w:tab w:val="left" w:pos="142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7. </w:t>
      </w:r>
      <w:r w:rsidR="002F1C4F" w:rsidRPr="00B15AA3">
        <w:rPr>
          <w:rFonts w:asciiTheme="majorHAnsi" w:hAnsiTheme="majorHAnsi" w:cstheme="majorHAnsi"/>
          <w:sz w:val="24"/>
          <w:szCs w:val="24"/>
          <w:lang w:val="sl-SI"/>
        </w:rPr>
        <w:t>Zainteresirana stran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za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sprejem v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članstvo lahko v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šestdes</w:t>
      </w:r>
      <w:r w:rsidR="008D445F" w:rsidRPr="00B15AA3">
        <w:rPr>
          <w:rFonts w:asciiTheme="majorHAnsi" w:hAnsiTheme="majorHAnsi" w:cstheme="majorHAnsi"/>
          <w:sz w:val="24"/>
          <w:szCs w:val="24"/>
          <w:lang w:val="sl-SI"/>
        </w:rPr>
        <w:t>e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tih (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60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)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dneh od prejema </w:t>
      </w:r>
      <w:r w:rsidR="002F1C4F" w:rsidRPr="00B15AA3">
        <w:rPr>
          <w:rFonts w:asciiTheme="majorHAnsi" w:hAnsiTheme="majorHAnsi" w:cstheme="majorHAnsi"/>
          <w:sz w:val="24"/>
          <w:szCs w:val="24"/>
          <w:lang w:val="sl-SI"/>
        </w:rPr>
        <w:t>sporočila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 zavrnitvi zahteva, da o vlogi odloča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občni zbor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ki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na naslednjem zasedanju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sprejme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končno odločitev.</w:t>
      </w:r>
    </w:p>
    <w:p w14:paraId="54A2FA0E" w14:textId="2D7B94A4" w:rsidR="003E33E6" w:rsidRPr="00B15AA3" w:rsidRDefault="001D6FB5" w:rsidP="001D6FB5">
      <w:pPr>
        <w:pStyle w:val="Elencoacolori-Colore11"/>
        <w:tabs>
          <w:tab w:val="left" w:pos="142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8. </w:t>
      </w:r>
      <w:r w:rsidR="002F1C4F" w:rsidRPr="00B15AA3">
        <w:rPr>
          <w:rFonts w:asciiTheme="majorHAnsi" w:hAnsiTheme="majorHAnsi" w:cstheme="majorHAnsi"/>
          <w:sz w:val="24"/>
          <w:szCs w:val="24"/>
          <w:lang w:val="sl-SI"/>
        </w:rPr>
        <w:t>Članstvo v društvu je neomejeno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</w:t>
      </w:r>
      <w:r w:rsidR="00747B7D" w:rsidRPr="00B15AA3">
        <w:rPr>
          <w:rFonts w:asciiTheme="majorHAnsi" w:hAnsiTheme="majorHAnsi" w:cstheme="majorHAnsi"/>
          <w:sz w:val="24"/>
          <w:szCs w:val="24"/>
          <w:lang w:val="sl-SI"/>
        </w:rPr>
        <w:t>ob upoštevanju pravice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do </w:t>
      </w:r>
      <w:r w:rsidR="00747B7D" w:rsidRPr="00B15AA3">
        <w:rPr>
          <w:rFonts w:asciiTheme="majorHAnsi" w:hAnsiTheme="majorHAnsi" w:cstheme="majorHAnsi"/>
          <w:sz w:val="24"/>
          <w:szCs w:val="24"/>
          <w:lang w:val="sl-SI"/>
        </w:rPr>
        <w:t>izstopa iz članstva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in primer</w:t>
      </w:r>
      <w:r w:rsidR="00747B7D" w:rsidRPr="00B15AA3">
        <w:rPr>
          <w:rFonts w:asciiTheme="majorHAnsi" w:hAnsiTheme="majorHAnsi" w:cstheme="majorHAnsi"/>
          <w:sz w:val="24"/>
          <w:szCs w:val="24"/>
          <w:lang w:val="sl-SI"/>
        </w:rPr>
        <w:t>ov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747B7D" w:rsidRPr="00B15AA3">
        <w:rPr>
          <w:rFonts w:asciiTheme="majorHAnsi" w:hAnsiTheme="majorHAnsi" w:cstheme="majorHAnsi"/>
          <w:sz w:val="24"/>
          <w:szCs w:val="24"/>
          <w:lang w:val="sl-SI"/>
        </w:rPr>
        <w:t>izključitve iz članstva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, predviden</w:t>
      </w:r>
      <w:r w:rsidR="00747B7D" w:rsidRPr="00B15AA3">
        <w:rPr>
          <w:rFonts w:asciiTheme="majorHAnsi" w:hAnsiTheme="majorHAnsi" w:cstheme="majorHAnsi"/>
          <w:sz w:val="24"/>
          <w:szCs w:val="24"/>
          <w:lang w:val="sl-SI"/>
        </w:rPr>
        <w:t>ih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v tem statutu.</w:t>
      </w:r>
    </w:p>
    <w:p w14:paraId="0B5FD20A" w14:textId="46481ACF" w:rsidR="003E33E6" w:rsidRPr="00B15AA3" w:rsidRDefault="00747B7D" w:rsidP="00747B7D">
      <w:pPr>
        <w:pStyle w:val="Elencoacolori-Colore11"/>
        <w:tabs>
          <w:tab w:val="left" w:pos="142"/>
          <w:tab w:val="left" w:pos="284"/>
        </w:tabs>
        <w:snapToGrid w:val="0"/>
        <w:spacing w:before="120" w:after="120"/>
        <w:ind w:left="0"/>
        <w:contextualSpacing w:val="0"/>
        <w:jc w:val="both"/>
        <w:outlineLvl w:val="0"/>
        <w:rPr>
          <w:rFonts w:asciiTheme="majorHAnsi" w:hAnsiTheme="majorHAnsi" w:cstheme="majorHAnsi"/>
          <w:b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9. </w:t>
      </w:r>
      <w:r w:rsidR="003A24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Vlogo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za sprejem</w:t>
      </w:r>
      <w:r w:rsidR="002F1C4F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9F49D6">
        <w:rPr>
          <w:rFonts w:asciiTheme="majorHAnsi" w:hAnsiTheme="majorHAnsi" w:cstheme="majorHAnsi"/>
          <w:sz w:val="24"/>
          <w:szCs w:val="24"/>
          <w:lang w:val="sl-SI"/>
        </w:rPr>
        <w:t xml:space="preserve">v </w:t>
      </w:r>
      <w:r w:rsidR="002F1C4F" w:rsidRPr="00B15AA3">
        <w:rPr>
          <w:rFonts w:asciiTheme="majorHAnsi" w:hAnsiTheme="majorHAnsi" w:cstheme="majorHAnsi"/>
          <w:sz w:val="24"/>
          <w:szCs w:val="24"/>
          <w:lang w:val="sl-SI"/>
        </w:rPr>
        <w:t>članstvo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ki </w:t>
      </w:r>
      <w:r w:rsidR="003A24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jo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vloži </w:t>
      </w:r>
      <w:r w:rsidR="00410103" w:rsidRPr="00B15AA3">
        <w:rPr>
          <w:rFonts w:asciiTheme="majorHAnsi" w:hAnsiTheme="majorHAnsi" w:cstheme="majorHAnsi"/>
          <w:sz w:val="24"/>
          <w:szCs w:val="24"/>
          <w:lang w:val="sl-SI"/>
        </w:rPr>
        <w:t>mladoletna oseba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mora podpisati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tudi </w:t>
      </w:r>
      <w:r w:rsidR="008D445F" w:rsidRPr="00B15AA3">
        <w:rPr>
          <w:rFonts w:asciiTheme="majorHAnsi" w:hAnsiTheme="majorHAnsi" w:cstheme="majorHAnsi"/>
          <w:sz w:val="24"/>
          <w:szCs w:val="24"/>
          <w:lang w:val="sl-SI"/>
        </w:rPr>
        <w:t>nosilec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starševsk</w:t>
      </w:r>
      <w:r w:rsidR="008D445F" w:rsidRPr="00B15AA3">
        <w:rPr>
          <w:rFonts w:asciiTheme="majorHAnsi" w:hAnsiTheme="majorHAnsi" w:cstheme="majorHAnsi"/>
          <w:sz w:val="24"/>
          <w:szCs w:val="24"/>
          <w:lang w:val="sl-SI"/>
        </w:rPr>
        <w:t>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odgovornost</w:t>
      </w:r>
      <w:r w:rsidR="008D445F" w:rsidRPr="00B15AA3">
        <w:rPr>
          <w:rFonts w:asciiTheme="majorHAnsi" w:hAnsiTheme="majorHAnsi" w:cstheme="majorHAnsi"/>
          <w:sz w:val="24"/>
          <w:szCs w:val="24"/>
          <w:lang w:val="sl-SI"/>
        </w:rPr>
        <w:t>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 Starš, ki podpiše vlogo, v vseh pogledih zastopa mladoletn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o osebo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v odnosu do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društva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in je do njega odgovoren za vse obveznosti mladoletnega člana. </w:t>
      </w:r>
    </w:p>
    <w:p w14:paraId="76099322" w14:textId="77777777" w:rsidR="003E33E6" w:rsidRPr="00B15AA3" w:rsidRDefault="003E33E6" w:rsidP="00B67679">
      <w:pPr>
        <w:tabs>
          <w:tab w:val="left" w:pos="142"/>
          <w:tab w:val="left" w:pos="284"/>
        </w:tabs>
        <w:snapToGrid w:val="0"/>
        <w:spacing w:before="120" w:after="120" w:line="276" w:lineRule="auto"/>
        <w:jc w:val="both"/>
        <w:outlineLvl w:val="0"/>
        <w:rPr>
          <w:rFonts w:asciiTheme="majorHAnsi" w:hAnsiTheme="majorHAnsi" w:cstheme="majorHAnsi"/>
          <w:b/>
          <w:sz w:val="24"/>
          <w:szCs w:val="24"/>
          <w:lang w:val="sl-SI"/>
        </w:rPr>
      </w:pPr>
    </w:p>
    <w:p w14:paraId="685E86D2" w14:textId="7431684F" w:rsidR="003E33E6" w:rsidRPr="00B15AA3" w:rsidRDefault="00747B7D" w:rsidP="00B67679">
      <w:pPr>
        <w:tabs>
          <w:tab w:val="left" w:pos="142"/>
          <w:tab w:val="left" w:pos="284"/>
        </w:tabs>
        <w:snapToGrid w:val="0"/>
        <w:spacing w:before="120" w:after="120" w:line="276" w:lineRule="auto"/>
        <w:jc w:val="both"/>
        <w:outlineLvl w:val="0"/>
        <w:rPr>
          <w:rFonts w:asciiTheme="majorHAnsi" w:hAnsiTheme="majorHAnsi" w:cstheme="majorHAnsi"/>
          <w:b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5. č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>len – Pravice in dolžnosti članov</w:t>
      </w:r>
    </w:p>
    <w:p w14:paraId="0D670FB7" w14:textId="08F5E07E" w:rsidR="003E33E6" w:rsidRPr="00B15AA3" w:rsidRDefault="00747B7D" w:rsidP="00747B7D">
      <w:pPr>
        <w:pStyle w:val="Elencoacolori-Colore11"/>
        <w:tabs>
          <w:tab w:val="left" w:pos="142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1. Vsi č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lani imajo enake pravice in dolžnosti. </w:t>
      </w:r>
    </w:p>
    <w:p w14:paraId="45D2A8C3" w14:textId="4DACF5B1" w:rsidR="003E33E6" w:rsidRPr="00B15AA3" w:rsidRDefault="00747B7D" w:rsidP="00747B7D">
      <w:pPr>
        <w:pStyle w:val="Elencoacolori-Colore11"/>
        <w:tabs>
          <w:tab w:val="left" w:pos="142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2.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Člani imajo zlasti pravico:</w:t>
      </w:r>
    </w:p>
    <w:p w14:paraId="3DA10D0B" w14:textId="6C17CC57" w:rsidR="003E33E6" w:rsidRPr="00B15AA3" w:rsidRDefault="00031633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trike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voliti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organ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društva in biti izvoljeni </w:t>
      </w:r>
      <w:r w:rsidR="00747B7D" w:rsidRPr="00B15AA3">
        <w:rPr>
          <w:rFonts w:asciiTheme="majorHAnsi" w:hAnsiTheme="majorHAnsi" w:cstheme="majorHAnsi"/>
          <w:sz w:val="24"/>
          <w:szCs w:val="24"/>
          <w:lang w:val="sl-SI"/>
        </w:rPr>
        <w:t>vanje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; </w:t>
      </w:r>
    </w:p>
    <w:p w14:paraId="667E2E6B" w14:textId="74489E09" w:rsidR="003E33E6" w:rsidRPr="00B15AA3" w:rsidRDefault="00233061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glasovati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na </w:t>
      </w:r>
      <w:r w:rsidR="00747B7D" w:rsidRPr="00B15AA3">
        <w:rPr>
          <w:rFonts w:asciiTheme="majorHAnsi" w:hAnsiTheme="majorHAnsi" w:cstheme="majorHAnsi"/>
          <w:sz w:val="24"/>
          <w:szCs w:val="24"/>
          <w:lang w:val="sl-SI"/>
        </w:rPr>
        <w:t>občnem zboru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če so v </w:t>
      </w:r>
      <w:r w:rsidR="00747B7D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člansko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knjigo </w:t>
      </w:r>
      <w:r w:rsidR="009F49D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vpisani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vsaj tri </w:t>
      </w:r>
      <w:r w:rsidR="00031633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(3)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mesece in so poravnali članarino, če je </w:t>
      </w:r>
      <w:r w:rsidR="00747B7D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ta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predvidena;</w:t>
      </w:r>
    </w:p>
    <w:p w14:paraId="11C7AD65" w14:textId="77777777" w:rsidR="003E33E6" w:rsidRPr="00B15AA3" w:rsidRDefault="003E33E6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obiskovati prostore društva;</w:t>
      </w:r>
    </w:p>
    <w:p w14:paraId="3453AC19" w14:textId="77777777" w:rsidR="003E33E6" w:rsidRPr="00B15AA3" w:rsidRDefault="003E33E6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sodelovati pri vseh pobudah in prireditvah, ki jih organizira društvo;</w:t>
      </w:r>
    </w:p>
    <w:p w14:paraId="08FDFB99" w14:textId="42F1A8BF" w:rsidR="003E33E6" w:rsidRPr="00B15AA3" w:rsidRDefault="003E33E6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biti obveščeni o dejavnostih </w:t>
      </w:r>
      <w:r w:rsidR="00031633" w:rsidRPr="00B15AA3">
        <w:rPr>
          <w:rFonts w:asciiTheme="majorHAnsi" w:hAnsiTheme="majorHAnsi" w:cstheme="majorHAnsi"/>
          <w:sz w:val="24"/>
          <w:szCs w:val="24"/>
          <w:lang w:val="sl-SI"/>
        </w:rPr>
        <w:t>društva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in </w:t>
      </w:r>
      <w:r w:rsidR="00031633" w:rsidRPr="00B15AA3">
        <w:rPr>
          <w:rFonts w:asciiTheme="majorHAnsi" w:hAnsiTheme="majorHAnsi" w:cstheme="majorHAnsi"/>
          <w:sz w:val="24"/>
          <w:szCs w:val="24"/>
          <w:lang w:val="sl-SI"/>
        </w:rPr>
        <w:t>spremljati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njihov potek;</w:t>
      </w:r>
    </w:p>
    <w:p w14:paraId="12A9DF1F" w14:textId="6689390A" w:rsidR="003E33E6" w:rsidRPr="00B15AA3" w:rsidRDefault="003E33E6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seznaniti se z dnevnim redom </w:t>
      </w:r>
      <w:r w:rsidR="00C862EB" w:rsidRPr="00B15AA3">
        <w:rPr>
          <w:rFonts w:asciiTheme="majorHAnsi" w:hAnsiTheme="majorHAnsi" w:cstheme="majorHAnsi"/>
          <w:sz w:val="24"/>
          <w:szCs w:val="24"/>
          <w:lang w:val="sl-SI"/>
        </w:rPr>
        <w:t>občnega zbora;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</w:p>
    <w:p w14:paraId="19E16721" w14:textId="25198CF1" w:rsidR="003E33E6" w:rsidRPr="00B15AA3" w:rsidRDefault="00747B7D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imeti vpogled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v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poslovne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knjige društva in pregledati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računovodske izkaze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v skladu s pravili, določenimi v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17.</w:t>
      </w:r>
      <w:r w:rsidR="00233061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členu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tega statuta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;</w:t>
      </w:r>
    </w:p>
    <w:p w14:paraId="773E1FAC" w14:textId="7E6456FD" w:rsidR="003E33E6" w:rsidRPr="00B15AA3" w:rsidRDefault="003E33E6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prijaviti dejstva, ki se jim zdijo sporna </w:t>
      </w:r>
      <w:r w:rsidR="00233061" w:rsidRPr="00B15AA3">
        <w:rPr>
          <w:rFonts w:asciiTheme="majorHAnsi" w:hAnsiTheme="majorHAnsi" w:cstheme="majorHAnsi"/>
          <w:sz w:val="24"/>
          <w:szCs w:val="24"/>
          <w:lang w:val="sl-SI"/>
        </w:rPr>
        <w:t>po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747B7D" w:rsidRPr="00B15AA3">
        <w:rPr>
          <w:rFonts w:asciiTheme="majorHAnsi" w:hAnsiTheme="majorHAnsi" w:cstheme="majorHAnsi"/>
          <w:sz w:val="24"/>
          <w:szCs w:val="24"/>
          <w:lang w:val="sl-SI"/>
        </w:rPr>
        <w:t>29.</w:t>
      </w:r>
      <w:r w:rsidR="00233061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člen</w:t>
      </w:r>
      <w:r w:rsidR="00233061" w:rsidRPr="00B15AA3">
        <w:rPr>
          <w:rFonts w:asciiTheme="majorHAnsi" w:hAnsiTheme="majorHAnsi" w:cstheme="majorHAnsi"/>
          <w:sz w:val="24"/>
          <w:szCs w:val="24"/>
          <w:lang w:val="sl-SI"/>
        </w:rPr>
        <w:t>u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747B7D" w:rsidRPr="00B15AA3">
        <w:rPr>
          <w:rFonts w:asciiTheme="majorHAnsi" w:hAnsiTheme="majorHAnsi" w:cstheme="majorHAnsi"/>
          <w:sz w:val="24"/>
          <w:szCs w:val="24"/>
          <w:lang w:val="sl-SI"/>
        </w:rPr>
        <w:t>Z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akonske</w:t>
      </w:r>
      <w:r w:rsidR="00747B7D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uredbe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št.</w:t>
      </w:r>
      <w:r w:rsidR="00233061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117 z dne 3.</w:t>
      </w:r>
      <w:r w:rsidR="00233061" w:rsidRPr="00B15AA3">
        <w:rPr>
          <w:rFonts w:asciiTheme="majorHAnsi" w:hAnsiTheme="majorHAnsi" w:cstheme="majorHAnsi"/>
          <w:sz w:val="24"/>
          <w:szCs w:val="24"/>
          <w:lang w:val="sl-SI"/>
        </w:rPr>
        <w:t> 7. 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2017.</w:t>
      </w:r>
    </w:p>
    <w:p w14:paraId="2551FCA7" w14:textId="54B15055" w:rsidR="003E33E6" w:rsidRPr="00B15AA3" w:rsidRDefault="00747B7D" w:rsidP="00747B7D">
      <w:pPr>
        <w:pStyle w:val="Elencoacolori-Colore11"/>
        <w:tabs>
          <w:tab w:val="left" w:pos="142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3.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Člani </w:t>
      </w:r>
      <w:r w:rsidR="00C862EB" w:rsidRPr="00B15AA3">
        <w:rPr>
          <w:rFonts w:asciiTheme="majorHAnsi" w:hAnsiTheme="majorHAnsi" w:cstheme="majorHAnsi"/>
          <w:sz w:val="24"/>
          <w:szCs w:val="24"/>
          <w:lang w:val="sl-SI"/>
        </w:rPr>
        <w:t>morajo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:</w:t>
      </w:r>
    </w:p>
    <w:p w14:paraId="55564D30" w14:textId="150CA577" w:rsidR="003E33E6" w:rsidRPr="00B15AA3" w:rsidRDefault="003E33E6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spoštovati ta statut in morebitni notranji pravilnik;</w:t>
      </w:r>
    </w:p>
    <w:p w14:paraId="6ADBFEF4" w14:textId="7FDD73CB" w:rsidR="003E33E6" w:rsidRPr="00B15AA3" w:rsidRDefault="003E33E6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plačati članarino, če je </w:t>
      </w:r>
      <w:r w:rsidR="00A51287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ta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predvidena, </w:t>
      </w:r>
      <w:r w:rsidR="00A51287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in sicer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v višini, na način in v rokih, ki jih letno določi pristojni organ.</w:t>
      </w:r>
    </w:p>
    <w:p w14:paraId="14D0D2A6" w14:textId="77777777" w:rsidR="003E33E6" w:rsidRPr="00B15AA3" w:rsidRDefault="003E33E6" w:rsidP="00B67679">
      <w:pPr>
        <w:pStyle w:val="Elencoacolori-Colore11"/>
        <w:tabs>
          <w:tab w:val="left" w:pos="142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</w:p>
    <w:p w14:paraId="2A2DF576" w14:textId="5CDF055C" w:rsidR="003E33E6" w:rsidRPr="00B15AA3" w:rsidRDefault="00A51287" w:rsidP="00B67679">
      <w:pPr>
        <w:tabs>
          <w:tab w:val="left" w:pos="142"/>
          <w:tab w:val="left" w:pos="284"/>
        </w:tabs>
        <w:snapToGrid w:val="0"/>
        <w:spacing w:before="120" w:after="120" w:line="276" w:lineRule="auto"/>
        <w:jc w:val="both"/>
        <w:outlineLvl w:val="0"/>
        <w:rPr>
          <w:rFonts w:asciiTheme="majorHAnsi" w:hAnsiTheme="majorHAnsi" w:cstheme="majorHAnsi"/>
          <w:b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6. č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>len – Prostovoljs</w:t>
      </w:r>
      <w:r w:rsidR="000563AF" w:rsidRPr="00B15AA3">
        <w:rPr>
          <w:rFonts w:asciiTheme="majorHAnsi" w:hAnsiTheme="majorHAnsi" w:cstheme="majorHAnsi"/>
          <w:b/>
          <w:sz w:val="24"/>
          <w:szCs w:val="24"/>
          <w:lang w:val="sl-SI"/>
        </w:rPr>
        <w:t>ko delo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 in dejavnosti</w:t>
      </w:r>
    </w:p>
    <w:p w14:paraId="402E6A76" w14:textId="338BD0F7" w:rsidR="003E33E6" w:rsidRPr="00B15AA3" w:rsidRDefault="000563AF" w:rsidP="00B67679">
      <w:pPr>
        <w:tabs>
          <w:tab w:val="center" w:pos="709"/>
        </w:tabs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bCs/>
          <w:sz w:val="24"/>
          <w:szCs w:val="24"/>
          <w:lang w:val="sl-SI"/>
        </w:rPr>
        <w:lastRenderedPageBreak/>
        <w:t>Član prostovoljec</w:t>
      </w:r>
      <w:r w:rsidR="003E33E6" w:rsidRPr="00B15AA3">
        <w:rPr>
          <w:rFonts w:asciiTheme="majorHAnsi" w:hAnsiTheme="majorHAnsi" w:cstheme="majorHAnsi"/>
          <w:bCs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opravlja svojo dejavnost v korist skupnosti in skupnega dobra oseb</w:t>
      </w:r>
      <w:r w:rsidR="00A51287" w:rsidRPr="00B15AA3">
        <w:rPr>
          <w:rFonts w:asciiTheme="majorHAnsi" w:hAnsiTheme="majorHAnsi" w:cstheme="majorHAnsi"/>
          <w:sz w:val="24"/>
          <w:szCs w:val="24"/>
          <w:lang w:val="sl-SI"/>
        </w:rPr>
        <w:t>no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, spontan</w:t>
      </w:r>
      <w:r w:rsidR="00031633" w:rsidRPr="00B15AA3">
        <w:rPr>
          <w:rFonts w:asciiTheme="majorHAnsi" w:hAnsiTheme="majorHAnsi" w:cstheme="majorHAnsi"/>
          <w:sz w:val="24"/>
          <w:szCs w:val="24"/>
          <w:lang w:val="sl-SI"/>
        </w:rPr>
        <w:t>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in </w:t>
      </w:r>
      <w:r w:rsidR="008F78DC" w:rsidRPr="00B15AA3">
        <w:rPr>
          <w:rFonts w:asciiTheme="majorHAnsi" w:hAnsiTheme="majorHAnsi" w:cstheme="majorHAnsi"/>
          <w:sz w:val="24"/>
          <w:szCs w:val="24"/>
          <w:lang w:val="sl-SI"/>
        </w:rPr>
        <w:t>brez plačila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brez neposrednih ali posrednih </w:t>
      </w:r>
      <w:r w:rsidR="00A51287" w:rsidRPr="00B15AA3">
        <w:rPr>
          <w:rFonts w:asciiTheme="majorHAnsi" w:hAnsiTheme="majorHAnsi" w:cstheme="majorHAnsi"/>
          <w:sz w:val="24"/>
          <w:szCs w:val="24"/>
          <w:lang w:val="sl-SI"/>
        </w:rPr>
        <w:t>pridobitnih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namenov in izključno v solidarnostne namene.</w:t>
      </w:r>
    </w:p>
    <w:p w14:paraId="4FB70C5B" w14:textId="162B9CA6" w:rsidR="003E33E6" w:rsidRPr="00B15AA3" w:rsidRDefault="003E33E6" w:rsidP="00B67679">
      <w:pPr>
        <w:tabs>
          <w:tab w:val="center" w:pos="709"/>
        </w:tabs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Status člana </w:t>
      </w:r>
      <w:r w:rsidR="00A51287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prostovoljca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je nezdružljiv s kakršno koli obliko zaposlitve ali </w:t>
      </w:r>
      <w:r w:rsidR="008F78DC" w:rsidRPr="00B15AA3">
        <w:rPr>
          <w:rFonts w:asciiTheme="majorHAnsi" w:hAnsiTheme="majorHAnsi" w:cstheme="majorHAnsi"/>
          <w:sz w:val="24"/>
          <w:szCs w:val="24"/>
          <w:lang w:val="sl-SI"/>
        </w:rPr>
        <w:t>dela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8F78DC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samozaposlene osebe </w:t>
      </w:r>
      <w:r w:rsidR="00031633" w:rsidRPr="00B15AA3">
        <w:rPr>
          <w:rFonts w:asciiTheme="majorHAnsi" w:hAnsiTheme="majorHAnsi" w:cstheme="majorHAnsi"/>
          <w:sz w:val="24"/>
          <w:szCs w:val="24"/>
          <w:lang w:val="sl-SI"/>
        </w:rPr>
        <w:t>oziroma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 kakršno koli drugo obliko plačanega dela v </w:t>
      </w:r>
      <w:r w:rsidR="00A51287" w:rsidRPr="00B15AA3">
        <w:rPr>
          <w:rFonts w:asciiTheme="majorHAnsi" w:hAnsiTheme="majorHAnsi" w:cstheme="majorHAnsi"/>
          <w:sz w:val="24"/>
          <w:szCs w:val="24"/>
          <w:lang w:val="sl-SI"/>
        </w:rPr>
        <w:t>društvu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3C61D095" w14:textId="05F59D5F" w:rsidR="003E33E6" w:rsidRPr="00B15AA3" w:rsidRDefault="003E33E6" w:rsidP="00B67679">
      <w:pPr>
        <w:tabs>
          <w:tab w:val="center" w:pos="709"/>
        </w:tabs>
        <w:snapToGrid w:val="0"/>
        <w:spacing w:before="120" w:after="120" w:line="276" w:lineRule="auto"/>
        <w:jc w:val="both"/>
        <w:rPr>
          <w:rFonts w:asciiTheme="majorHAnsi" w:hAnsiTheme="majorHAnsi" w:cstheme="majorHAnsi"/>
          <w:bCs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bCs/>
          <w:sz w:val="24"/>
          <w:szCs w:val="24"/>
          <w:lang w:val="sl-SI"/>
        </w:rPr>
        <w:t xml:space="preserve">Dejavnost člana </w:t>
      </w:r>
      <w:r w:rsidR="00A51287" w:rsidRPr="00B15AA3">
        <w:rPr>
          <w:rFonts w:asciiTheme="majorHAnsi" w:hAnsiTheme="majorHAnsi" w:cstheme="majorHAnsi"/>
          <w:bCs/>
          <w:sz w:val="24"/>
          <w:szCs w:val="24"/>
          <w:lang w:val="sl-SI"/>
        </w:rPr>
        <w:t xml:space="preserve">prostovoljca </w:t>
      </w:r>
      <w:r w:rsidR="009F49D6">
        <w:rPr>
          <w:rFonts w:asciiTheme="majorHAnsi" w:hAnsiTheme="majorHAnsi" w:cstheme="majorHAnsi"/>
          <w:bCs/>
          <w:sz w:val="24"/>
          <w:szCs w:val="24"/>
          <w:lang w:val="sl-SI"/>
        </w:rPr>
        <w:t xml:space="preserve">nikakor </w:t>
      </w:r>
      <w:r w:rsidRPr="00B15AA3">
        <w:rPr>
          <w:rFonts w:asciiTheme="majorHAnsi" w:hAnsiTheme="majorHAnsi" w:cstheme="majorHAnsi"/>
          <w:bCs/>
          <w:sz w:val="24"/>
          <w:szCs w:val="24"/>
          <w:lang w:val="sl-SI"/>
        </w:rPr>
        <w:t xml:space="preserve">ne </w:t>
      </w:r>
      <w:r w:rsidR="00A51287" w:rsidRPr="00B15AA3">
        <w:rPr>
          <w:rFonts w:asciiTheme="majorHAnsi" w:hAnsiTheme="majorHAnsi" w:cstheme="majorHAnsi"/>
          <w:bCs/>
          <w:sz w:val="24"/>
          <w:szCs w:val="24"/>
          <w:lang w:val="sl-SI"/>
        </w:rPr>
        <w:t xml:space="preserve">sme </w:t>
      </w:r>
      <w:r w:rsidRPr="00B15AA3">
        <w:rPr>
          <w:rFonts w:asciiTheme="majorHAnsi" w:hAnsiTheme="majorHAnsi" w:cstheme="majorHAnsi"/>
          <w:bCs/>
          <w:sz w:val="24"/>
          <w:szCs w:val="24"/>
          <w:lang w:val="sl-SI"/>
        </w:rPr>
        <w:t xml:space="preserve">biti plačana, </w:t>
      </w:r>
      <w:r w:rsidR="009671E6" w:rsidRPr="00B15AA3">
        <w:rPr>
          <w:rFonts w:asciiTheme="majorHAnsi" w:hAnsiTheme="majorHAnsi" w:cstheme="majorHAnsi"/>
          <w:bCs/>
          <w:sz w:val="24"/>
          <w:szCs w:val="24"/>
          <w:lang w:val="sl-SI"/>
        </w:rPr>
        <w:t>plačati je ne sme niti uporabnik</w:t>
      </w:r>
      <w:r w:rsidRPr="00B15AA3">
        <w:rPr>
          <w:rFonts w:asciiTheme="majorHAnsi" w:hAnsiTheme="majorHAnsi" w:cstheme="majorHAnsi"/>
          <w:bCs/>
          <w:sz w:val="24"/>
          <w:szCs w:val="24"/>
          <w:lang w:val="sl-SI"/>
        </w:rPr>
        <w:t xml:space="preserve">. </w:t>
      </w:r>
      <w:r w:rsidR="00A51287" w:rsidRPr="00B15AA3">
        <w:rPr>
          <w:rFonts w:asciiTheme="majorHAnsi" w:hAnsiTheme="majorHAnsi" w:cstheme="majorHAnsi"/>
          <w:bCs/>
          <w:sz w:val="24"/>
          <w:szCs w:val="24"/>
          <w:lang w:val="sl-SI"/>
        </w:rPr>
        <w:t>Č</w:t>
      </w:r>
      <w:r w:rsidRPr="00B15AA3">
        <w:rPr>
          <w:rFonts w:asciiTheme="majorHAnsi" w:hAnsiTheme="majorHAnsi" w:cstheme="majorHAnsi"/>
          <w:bCs/>
          <w:sz w:val="24"/>
          <w:szCs w:val="24"/>
          <w:lang w:val="sl-SI"/>
        </w:rPr>
        <w:t xml:space="preserve">lanom </w:t>
      </w:r>
      <w:r w:rsidR="00A51287" w:rsidRPr="00B15AA3">
        <w:rPr>
          <w:rFonts w:asciiTheme="majorHAnsi" w:hAnsiTheme="majorHAnsi" w:cstheme="majorHAnsi"/>
          <w:bCs/>
          <w:sz w:val="24"/>
          <w:szCs w:val="24"/>
          <w:lang w:val="sl-SI"/>
        </w:rPr>
        <w:t xml:space="preserve">prostovoljcem </w:t>
      </w:r>
      <w:r w:rsidRPr="00B15AA3">
        <w:rPr>
          <w:rFonts w:asciiTheme="majorHAnsi" w:hAnsiTheme="majorHAnsi" w:cstheme="majorHAnsi"/>
          <w:bCs/>
          <w:sz w:val="24"/>
          <w:szCs w:val="24"/>
          <w:lang w:val="sl-SI"/>
        </w:rPr>
        <w:t xml:space="preserve">se lahko povrnejo le dejansko nastali in dokumentirani stroški za opravljeno dejavnost, </w:t>
      </w:r>
      <w:r w:rsidR="009671E6" w:rsidRPr="00B15AA3">
        <w:rPr>
          <w:rFonts w:asciiTheme="majorHAnsi" w:hAnsiTheme="majorHAnsi" w:cstheme="majorHAnsi"/>
          <w:bCs/>
          <w:sz w:val="24"/>
          <w:szCs w:val="24"/>
          <w:lang w:val="sl-SI"/>
        </w:rPr>
        <w:t>znotraj</w:t>
      </w:r>
      <w:r w:rsidRPr="00B15AA3">
        <w:rPr>
          <w:rFonts w:asciiTheme="majorHAnsi" w:hAnsiTheme="majorHAnsi" w:cstheme="majorHAnsi"/>
          <w:bCs/>
          <w:sz w:val="24"/>
          <w:szCs w:val="24"/>
          <w:lang w:val="sl-SI"/>
        </w:rPr>
        <w:t xml:space="preserve"> omejitev in pod pogoji, ki jih vnaprej določi društvo. Povračila stroškov v obliki pavšalnih zneskov so prepovedana.</w:t>
      </w:r>
    </w:p>
    <w:p w14:paraId="0F8BAF96" w14:textId="3835CD82" w:rsidR="003E33E6" w:rsidRPr="00B15AA3" w:rsidRDefault="003E33E6" w:rsidP="00B67679">
      <w:pPr>
        <w:tabs>
          <w:tab w:val="center" w:pos="709"/>
        </w:tabs>
        <w:snapToGrid w:val="0"/>
        <w:spacing w:before="120" w:after="120" w:line="276" w:lineRule="auto"/>
        <w:jc w:val="both"/>
        <w:rPr>
          <w:rFonts w:asciiTheme="majorHAnsi" w:hAnsiTheme="majorHAnsi" w:cstheme="majorHAnsi"/>
          <w:bCs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bCs/>
          <w:sz w:val="24"/>
          <w:szCs w:val="24"/>
          <w:lang w:val="sl-SI"/>
        </w:rPr>
        <w:t xml:space="preserve">Prostovoljci, ki delujejo </w:t>
      </w:r>
      <w:r w:rsidR="00A51287" w:rsidRPr="00B15AA3">
        <w:rPr>
          <w:rFonts w:asciiTheme="majorHAnsi" w:hAnsiTheme="majorHAnsi" w:cstheme="majorHAnsi"/>
          <w:bCs/>
          <w:sz w:val="24"/>
          <w:szCs w:val="24"/>
          <w:lang w:val="sl-SI"/>
        </w:rPr>
        <w:t>redno</w:t>
      </w:r>
      <w:r w:rsidRPr="00B15AA3">
        <w:rPr>
          <w:rFonts w:asciiTheme="majorHAnsi" w:hAnsiTheme="majorHAnsi" w:cstheme="majorHAnsi"/>
          <w:bCs/>
          <w:sz w:val="24"/>
          <w:szCs w:val="24"/>
          <w:lang w:val="sl-SI"/>
        </w:rPr>
        <w:t xml:space="preserve">, morajo biti vpisani v </w:t>
      </w:r>
      <w:r w:rsidR="009671E6" w:rsidRPr="00B15AA3">
        <w:rPr>
          <w:rFonts w:asciiTheme="majorHAnsi" w:hAnsiTheme="majorHAnsi" w:cstheme="majorHAnsi"/>
          <w:bCs/>
          <w:sz w:val="24"/>
          <w:szCs w:val="24"/>
          <w:lang w:val="sl-SI"/>
        </w:rPr>
        <w:t xml:space="preserve">poseben </w:t>
      </w:r>
      <w:r w:rsidRPr="00B15AA3">
        <w:rPr>
          <w:rFonts w:asciiTheme="majorHAnsi" w:hAnsiTheme="majorHAnsi" w:cstheme="majorHAnsi"/>
          <w:bCs/>
          <w:sz w:val="24"/>
          <w:szCs w:val="24"/>
          <w:lang w:val="sl-SI"/>
        </w:rPr>
        <w:t xml:space="preserve">register in zavarovani </w:t>
      </w:r>
      <w:r w:rsidR="00A51287" w:rsidRPr="00B15AA3">
        <w:rPr>
          <w:rFonts w:asciiTheme="majorHAnsi" w:hAnsiTheme="majorHAnsi" w:cstheme="majorHAnsi"/>
          <w:bCs/>
          <w:sz w:val="24"/>
          <w:szCs w:val="24"/>
          <w:lang w:val="sl-SI"/>
        </w:rPr>
        <w:t>za primer</w:t>
      </w:r>
      <w:r w:rsidRPr="00B15AA3">
        <w:rPr>
          <w:rFonts w:asciiTheme="majorHAnsi" w:hAnsiTheme="majorHAnsi" w:cstheme="majorHAnsi"/>
          <w:bCs/>
          <w:sz w:val="24"/>
          <w:szCs w:val="24"/>
          <w:lang w:val="sl-SI"/>
        </w:rPr>
        <w:t xml:space="preserve"> </w:t>
      </w:r>
      <w:r w:rsidR="00A51287" w:rsidRPr="00B15AA3">
        <w:rPr>
          <w:rFonts w:asciiTheme="majorHAnsi" w:hAnsiTheme="majorHAnsi" w:cstheme="majorHAnsi"/>
          <w:bCs/>
          <w:sz w:val="24"/>
          <w:szCs w:val="24"/>
          <w:lang w:val="sl-SI"/>
        </w:rPr>
        <w:t>nezgode</w:t>
      </w:r>
      <w:r w:rsidRPr="00B15AA3">
        <w:rPr>
          <w:rFonts w:asciiTheme="majorHAnsi" w:hAnsiTheme="majorHAnsi" w:cstheme="majorHAnsi"/>
          <w:bCs/>
          <w:sz w:val="24"/>
          <w:szCs w:val="24"/>
          <w:lang w:val="sl-SI"/>
        </w:rPr>
        <w:t xml:space="preserve"> in </w:t>
      </w:r>
      <w:r w:rsidR="00A51287" w:rsidRPr="00B15AA3">
        <w:rPr>
          <w:rFonts w:asciiTheme="majorHAnsi" w:hAnsiTheme="majorHAnsi" w:cstheme="majorHAnsi"/>
          <w:bCs/>
          <w:sz w:val="24"/>
          <w:szCs w:val="24"/>
          <w:lang w:val="sl-SI"/>
        </w:rPr>
        <w:t>odškodninske odgovornosti</w:t>
      </w:r>
      <w:r w:rsidRPr="00B15AA3">
        <w:rPr>
          <w:rFonts w:asciiTheme="majorHAnsi" w:hAnsiTheme="majorHAnsi" w:cstheme="majorHAnsi"/>
          <w:bCs/>
          <w:sz w:val="24"/>
          <w:szCs w:val="24"/>
          <w:lang w:val="sl-SI"/>
        </w:rPr>
        <w:t xml:space="preserve"> do tretjih oseb v skladu z določbami </w:t>
      </w:r>
      <w:r w:rsidR="00A51287" w:rsidRPr="00B15AA3">
        <w:rPr>
          <w:rFonts w:asciiTheme="majorHAnsi" w:hAnsiTheme="majorHAnsi" w:cstheme="majorHAnsi"/>
          <w:bCs/>
          <w:sz w:val="24"/>
          <w:szCs w:val="24"/>
          <w:lang w:val="sl-SI"/>
        </w:rPr>
        <w:t>18.</w:t>
      </w:r>
      <w:r w:rsidR="008F78DC" w:rsidRPr="00B15AA3">
        <w:rPr>
          <w:rFonts w:asciiTheme="majorHAnsi" w:hAnsiTheme="majorHAnsi" w:cstheme="majorHAnsi"/>
          <w:bCs/>
          <w:sz w:val="24"/>
          <w:szCs w:val="24"/>
          <w:lang w:val="sl-SI"/>
        </w:rPr>
        <w:t> </w:t>
      </w:r>
      <w:r w:rsidRPr="00B15AA3">
        <w:rPr>
          <w:rFonts w:asciiTheme="majorHAnsi" w:hAnsiTheme="majorHAnsi" w:cstheme="majorHAnsi"/>
          <w:bCs/>
          <w:sz w:val="24"/>
          <w:szCs w:val="24"/>
          <w:lang w:val="sl-SI"/>
        </w:rPr>
        <w:t>člena Zakonske</w:t>
      </w:r>
      <w:r w:rsidR="00A51287" w:rsidRPr="00B15AA3">
        <w:rPr>
          <w:rFonts w:asciiTheme="majorHAnsi" w:hAnsiTheme="majorHAnsi" w:cstheme="majorHAnsi"/>
          <w:bCs/>
          <w:sz w:val="24"/>
          <w:szCs w:val="24"/>
          <w:lang w:val="sl-SI"/>
        </w:rPr>
        <w:t xml:space="preserve"> uredbe </w:t>
      </w:r>
      <w:r w:rsidRPr="00B15AA3">
        <w:rPr>
          <w:rFonts w:asciiTheme="majorHAnsi" w:hAnsiTheme="majorHAnsi" w:cstheme="majorHAnsi"/>
          <w:bCs/>
          <w:sz w:val="24"/>
          <w:szCs w:val="24"/>
          <w:lang w:val="sl-SI"/>
        </w:rPr>
        <w:t>117/2017 in Ministrske</w:t>
      </w:r>
      <w:r w:rsidR="00A51287" w:rsidRPr="00B15AA3">
        <w:rPr>
          <w:rFonts w:asciiTheme="majorHAnsi" w:hAnsiTheme="majorHAnsi" w:cstheme="majorHAnsi"/>
          <w:bCs/>
          <w:sz w:val="24"/>
          <w:szCs w:val="24"/>
          <w:lang w:val="sl-SI"/>
        </w:rPr>
        <w:t xml:space="preserve"> uredbe </w:t>
      </w:r>
      <w:r w:rsidRPr="00B15AA3">
        <w:rPr>
          <w:rFonts w:asciiTheme="majorHAnsi" w:hAnsiTheme="majorHAnsi" w:cstheme="majorHAnsi"/>
          <w:bCs/>
          <w:sz w:val="24"/>
          <w:szCs w:val="24"/>
          <w:lang w:val="sl-SI"/>
        </w:rPr>
        <w:t>z dne 6.</w:t>
      </w:r>
      <w:r w:rsidR="008F78DC" w:rsidRPr="00B15AA3">
        <w:rPr>
          <w:rFonts w:asciiTheme="majorHAnsi" w:hAnsiTheme="majorHAnsi" w:cstheme="majorHAnsi"/>
          <w:bCs/>
          <w:sz w:val="24"/>
          <w:szCs w:val="24"/>
          <w:lang w:val="sl-SI"/>
        </w:rPr>
        <w:t> 12. </w:t>
      </w:r>
      <w:r w:rsidRPr="00B15AA3">
        <w:rPr>
          <w:rFonts w:asciiTheme="majorHAnsi" w:hAnsiTheme="majorHAnsi" w:cstheme="majorHAnsi"/>
          <w:bCs/>
          <w:sz w:val="24"/>
          <w:szCs w:val="24"/>
          <w:lang w:val="sl-SI"/>
        </w:rPr>
        <w:t>2021.</w:t>
      </w:r>
    </w:p>
    <w:p w14:paraId="7CDBBD98" w14:textId="77777777" w:rsidR="003E33E6" w:rsidRPr="00B15AA3" w:rsidRDefault="003E33E6" w:rsidP="00B67679">
      <w:pPr>
        <w:pStyle w:val="Elencoacolori-Colore11"/>
        <w:tabs>
          <w:tab w:val="left" w:pos="142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</w:p>
    <w:p w14:paraId="15056197" w14:textId="704B211B" w:rsidR="003E33E6" w:rsidRPr="00B15AA3" w:rsidRDefault="00A51287" w:rsidP="00B67679">
      <w:pPr>
        <w:tabs>
          <w:tab w:val="left" w:pos="142"/>
          <w:tab w:val="left" w:pos="284"/>
        </w:tabs>
        <w:snapToGrid w:val="0"/>
        <w:spacing w:before="120" w:after="120" w:line="276" w:lineRule="auto"/>
        <w:jc w:val="both"/>
        <w:outlineLvl w:val="0"/>
        <w:rPr>
          <w:rFonts w:asciiTheme="majorHAnsi" w:hAnsiTheme="majorHAnsi" w:cstheme="majorHAnsi"/>
          <w:b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7. č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len– </w:t>
      </w: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Prenehanje članstva</w:t>
      </w:r>
    </w:p>
    <w:p w14:paraId="0A7D8A97" w14:textId="2B9C153F" w:rsidR="003E33E6" w:rsidRPr="00B15AA3" w:rsidRDefault="00A51287" w:rsidP="00A51287">
      <w:pPr>
        <w:pStyle w:val="Elencoacolori-Colore11"/>
        <w:tabs>
          <w:tab w:val="left" w:pos="142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1.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Članstvo </w:t>
      </w:r>
      <w:r w:rsidR="00031633" w:rsidRPr="00B15AA3">
        <w:rPr>
          <w:rFonts w:asciiTheme="majorHAnsi" w:hAnsiTheme="majorHAnsi" w:cstheme="majorHAnsi"/>
          <w:sz w:val="24"/>
          <w:szCs w:val="24"/>
          <w:lang w:val="sl-SI"/>
        </w:rPr>
        <w:t>preneha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zaradi:</w:t>
      </w:r>
    </w:p>
    <w:p w14:paraId="0D3A8732" w14:textId="48AB2069" w:rsidR="003E33E6" w:rsidRPr="00B15AA3" w:rsidRDefault="00A51287" w:rsidP="00A51287">
      <w:pPr>
        <w:pStyle w:val="Elencoacolori-Colore11"/>
        <w:tabs>
          <w:tab w:val="left" w:pos="142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a)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smrt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,</w:t>
      </w:r>
    </w:p>
    <w:p w14:paraId="19612F75" w14:textId="17AA7A50" w:rsidR="003E33E6" w:rsidRPr="00B15AA3" w:rsidRDefault="00A51287" w:rsidP="00A51287">
      <w:pPr>
        <w:pStyle w:val="Elencoacolori-Colore11"/>
        <w:tabs>
          <w:tab w:val="left" w:pos="142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b)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izstop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a, ki mora biti podan s pisno izjavo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;</w:t>
      </w:r>
    </w:p>
    <w:p w14:paraId="40664803" w14:textId="7FA36D22" w:rsidR="003E33E6" w:rsidRPr="00B15AA3" w:rsidRDefault="00A51287" w:rsidP="00A51287">
      <w:pPr>
        <w:pStyle w:val="Elencoacolori-Colore11"/>
        <w:tabs>
          <w:tab w:val="left" w:pos="142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c)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izključit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ve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2EE570E2" w14:textId="45098211" w:rsidR="003E33E6" w:rsidRPr="00B15AA3" w:rsidRDefault="00A51287" w:rsidP="00A51287">
      <w:pPr>
        <w:pStyle w:val="Elencoacolori-Colore11"/>
        <w:tabs>
          <w:tab w:val="left" w:pos="142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2.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Član lahko kadar koli izstopi iz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društva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o čemer pisno obvesti upravni organ, ki mora sprejeti </w:t>
      </w:r>
      <w:r w:rsidR="00C963D7" w:rsidRPr="00B15AA3">
        <w:rPr>
          <w:rFonts w:asciiTheme="majorHAnsi" w:hAnsiTheme="majorHAnsi" w:cstheme="majorHAnsi"/>
          <w:sz w:val="24"/>
          <w:szCs w:val="24"/>
          <w:lang w:val="sl-SI"/>
        </w:rPr>
        <w:t>izrecni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sklep in o tem ustrezno obvestiti člana.</w:t>
      </w:r>
    </w:p>
    <w:p w14:paraId="3328671E" w14:textId="1C1ED324" w:rsidR="003E33E6" w:rsidRPr="00B15AA3" w:rsidRDefault="00420115" w:rsidP="00420115">
      <w:pPr>
        <w:pStyle w:val="Elencoacolori-Colore11"/>
        <w:tabs>
          <w:tab w:val="left" w:pos="142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3.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Član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stvo se preneha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če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član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ne plača letne članarine v roku, ki ga vsako leto določi upravni organ, po predhodnem opominu, tudi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splošnem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</w:t>
      </w:r>
      <w:r w:rsidR="00031633" w:rsidRPr="00B15AA3">
        <w:rPr>
          <w:rFonts w:asciiTheme="majorHAnsi" w:hAnsiTheme="majorHAnsi" w:cstheme="majorHAnsi"/>
          <w:sz w:val="24"/>
          <w:szCs w:val="24"/>
          <w:lang w:val="sl-SI"/>
        </w:rPr>
        <w:t>za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plačil</w:t>
      </w:r>
      <w:r w:rsidR="00031633" w:rsidRPr="00B15AA3">
        <w:rPr>
          <w:rFonts w:asciiTheme="majorHAnsi" w:hAnsiTheme="majorHAnsi" w:cstheme="majorHAnsi"/>
          <w:sz w:val="24"/>
          <w:szCs w:val="24"/>
          <w:lang w:val="sl-SI"/>
        </w:rPr>
        <w:t>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letneg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a zneska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3008BBA6" w14:textId="6299015B" w:rsidR="003E33E6" w:rsidRPr="00B15AA3" w:rsidRDefault="00420115" w:rsidP="00420115">
      <w:pPr>
        <w:pStyle w:val="Elencoacolori-Colore11"/>
        <w:tabs>
          <w:tab w:val="left" w:pos="142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4.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V primeru hudih kršitev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društvenih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pravil ter temeljnih načel in vrednot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društva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se član lahko izključi z </w:t>
      </w:r>
      <w:r w:rsidR="00031633" w:rsidRPr="00B15AA3">
        <w:rPr>
          <w:rFonts w:asciiTheme="majorHAnsi" w:hAnsiTheme="majorHAnsi" w:cstheme="majorHAnsi"/>
          <w:sz w:val="24"/>
          <w:szCs w:val="24"/>
          <w:lang w:val="sl-SI"/>
        </w:rPr>
        <w:t>obrazloženim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sklepom upravnega </w:t>
      </w:r>
      <w:r w:rsidR="00C963D7" w:rsidRPr="00B15AA3">
        <w:rPr>
          <w:rFonts w:asciiTheme="majorHAnsi" w:hAnsiTheme="majorHAnsi" w:cstheme="majorHAnsi"/>
          <w:sz w:val="24"/>
          <w:szCs w:val="24"/>
          <w:lang w:val="sl-SI"/>
        </w:rPr>
        <w:t>odbora</w:t>
      </w:r>
      <w:r w:rsidR="00031633" w:rsidRPr="00B15AA3">
        <w:rPr>
          <w:rFonts w:asciiTheme="majorHAnsi" w:hAnsiTheme="majorHAnsi" w:cstheme="majorHAnsi"/>
          <w:sz w:val="24"/>
          <w:szCs w:val="24"/>
          <w:lang w:val="sl-SI"/>
        </w:rPr>
        <w:t>; sklep se posreduje članu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ta pa lahko v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trides</w:t>
      </w:r>
      <w:r w:rsidR="008E3D43" w:rsidRPr="00B15AA3">
        <w:rPr>
          <w:rFonts w:asciiTheme="majorHAnsi" w:hAnsiTheme="majorHAnsi" w:cstheme="majorHAnsi"/>
          <w:sz w:val="24"/>
          <w:szCs w:val="24"/>
          <w:lang w:val="sl-SI"/>
        </w:rPr>
        <w:t>e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tih (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30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)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dneh od </w:t>
      </w:r>
      <w:r w:rsidR="00031633" w:rsidRPr="00B15AA3">
        <w:rPr>
          <w:rFonts w:asciiTheme="majorHAnsi" w:hAnsiTheme="majorHAnsi" w:cstheme="majorHAnsi"/>
          <w:sz w:val="24"/>
          <w:szCs w:val="24"/>
          <w:lang w:val="sl-SI"/>
        </w:rPr>
        <w:t>prejetja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sporoči</w:t>
      </w:r>
      <w:r w:rsidR="00031633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la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o izključitvi </w:t>
      </w:r>
      <w:r w:rsidR="00031633" w:rsidRPr="00B15AA3">
        <w:rPr>
          <w:rFonts w:asciiTheme="majorHAnsi" w:hAnsiTheme="majorHAnsi" w:cstheme="majorHAnsi"/>
          <w:sz w:val="24"/>
          <w:szCs w:val="24"/>
          <w:lang w:val="sl-SI"/>
        </w:rPr>
        <w:t>poda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pritožbo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občn</w:t>
      </w:r>
      <w:r w:rsidR="00031633" w:rsidRPr="00B15AA3">
        <w:rPr>
          <w:rFonts w:asciiTheme="majorHAnsi" w:hAnsiTheme="majorHAnsi" w:cstheme="majorHAnsi"/>
          <w:sz w:val="24"/>
          <w:szCs w:val="24"/>
          <w:lang w:val="sl-SI"/>
        </w:rPr>
        <w:t>emu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zbor</w:t>
      </w:r>
      <w:r w:rsidR="00031633" w:rsidRPr="00B15AA3">
        <w:rPr>
          <w:rFonts w:asciiTheme="majorHAnsi" w:hAnsiTheme="majorHAnsi" w:cstheme="majorHAnsi"/>
          <w:sz w:val="24"/>
          <w:szCs w:val="24"/>
          <w:lang w:val="sl-SI"/>
        </w:rPr>
        <w:t>u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, ki o njej odloča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na naslednjem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zasedanju, če ni namensko sklican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. </w:t>
      </w:r>
    </w:p>
    <w:p w14:paraId="5A13894C" w14:textId="074EFAED" w:rsidR="003E33E6" w:rsidRPr="00B15AA3" w:rsidRDefault="00420115" w:rsidP="00420115">
      <w:pPr>
        <w:pStyle w:val="Elencoacolori-Colore11"/>
        <w:tabs>
          <w:tab w:val="left" w:pos="142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5.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Ukrep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o izključitvi iz članstva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se zamrzne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do odločitve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občnega zbora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ki </w:t>
      </w:r>
      <w:r w:rsidR="009671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prouči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morebitno pritožbo</w:t>
      </w:r>
      <w:r w:rsidR="00031633" w:rsidRPr="00B15AA3">
        <w:rPr>
          <w:rFonts w:asciiTheme="majorHAnsi" w:hAnsiTheme="majorHAnsi" w:cstheme="majorHAnsi"/>
          <w:sz w:val="24"/>
          <w:szCs w:val="24"/>
          <w:lang w:val="sl-SI"/>
        </w:rPr>
        <w:t>, pri čemer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031633" w:rsidRPr="00B15AA3">
        <w:rPr>
          <w:rFonts w:asciiTheme="majorHAnsi" w:hAnsiTheme="majorHAnsi" w:cstheme="majorHAnsi"/>
          <w:sz w:val="24"/>
          <w:szCs w:val="24"/>
          <w:lang w:val="sl-SI"/>
        </w:rPr>
        <w:t>je prizadeti strani zagotovljena pravica do zagovora lastnih stališč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3A871914" w14:textId="202E76B8" w:rsidR="003E33E6" w:rsidRPr="00B15AA3" w:rsidRDefault="00420115" w:rsidP="00420115">
      <w:pPr>
        <w:pStyle w:val="Elencoacolori-Colore11"/>
        <w:tabs>
          <w:tab w:val="left" w:pos="142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6.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Pravic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do članstva v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društvu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ni prenosljiv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6BD9E064" w14:textId="7A034759" w:rsidR="003E33E6" w:rsidRPr="00B15AA3" w:rsidRDefault="00420115" w:rsidP="00420115">
      <w:pPr>
        <w:pStyle w:val="Elencoacolori-Colore11"/>
        <w:tabs>
          <w:tab w:val="left" w:pos="142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7. </w:t>
      </w:r>
      <w:r w:rsidR="00031633" w:rsidRPr="00B15AA3">
        <w:rPr>
          <w:rFonts w:asciiTheme="majorHAnsi" w:hAnsiTheme="majorHAnsi" w:cstheme="majorHAnsi"/>
          <w:sz w:val="24"/>
          <w:szCs w:val="24"/>
          <w:lang w:val="sl-SI"/>
        </w:rPr>
        <w:t>Članarina je neprenosljiva in je ni mogoče vrniti ali prevrednotiti</w:t>
      </w:r>
      <w:r w:rsidR="006A699A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20824B26" w14:textId="51346C24" w:rsidR="003E33E6" w:rsidRPr="00B15AA3" w:rsidRDefault="00420115" w:rsidP="00420115">
      <w:pPr>
        <w:pStyle w:val="Elencoacolori-Colore11"/>
        <w:tabs>
          <w:tab w:val="left" w:pos="142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8.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Člani, ki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jim je članstvo prenehalo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, ni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so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nikakor upravičeni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do premoženja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društva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4189BD28" w14:textId="77777777" w:rsidR="003E33E6" w:rsidRPr="00B15AA3" w:rsidRDefault="003E33E6" w:rsidP="00B67679">
      <w:pPr>
        <w:snapToGrid w:val="0"/>
        <w:spacing w:before="120" w:after="12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sl-SI"/>
        </w:rPr>
      </w:pPr>
    </w:p>
    <w:p w14:paraId="1BB83290" w14:textId="77777777" w:rsidR="00420115" w:rsidRPr="00B15AA3" w:rsidRDefault="00420115" w:rsidP="00420115">
      <w:pPr>
        <w:tabs>
          <w:tab w:val="left" w:pos="284"/>
        </w:tabs>
        <w:snapToGrid w:val="0"/>
        <w:spacing w:before="120" w:after="120" w:line="276" w:lineRule="auto"/>
        <w:jc w:val="both"/>
        <w:outlineLvl w:val="0"/>
        <w:rPr>
          <w:rFonts w:asciiTheme="majorHAnsi" w:hAnsiTheme="majorHAnsi" w:cstheme="majorHAnsi"/>
          <w:b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8. č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>len – Organi društva</w:t>
      </w:r>
    </w:p>
    <w:p w14:paraId="6639051A" w14:textId="359A5C9C" w:rsidR="003E33E6" w:rsidRPr="00B15AA3" w:rsidRDefault="00420115" w:rsidP="00420115">
      <w:pPr>
        <w:tabs>
          <w:tab w:val="left" w:pos="284"/>
        </w:tabs>
        <w:snapToGrid w:val="0"/>
        <w:spacing w:before="120" w:after="120" w:line="276" w:lineRule="auto"/>
        <w:jc w:val="both"/>
        <w:outlineLvl w:val="0"/>
        <w:rPr>
          <w:rFonts w:asciiTheme="majorHAnsi" w:hAnsiTheme="majorHAnsi" w:cstheme="majorHAnsi"/>
          <w:b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bCs/>
          <w:sz w:val="24"/>
          <w:szCs w:val="24"/>
          <w:lang w:val="sl-SI"/>
        </w:rPr>
        <w:t>1.</w:t>
      </w: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Organi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društva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so:</w:t>
      </w:r>
    </w:p>
    <w:p w14:paraId="3485B453" w14:textId="2096FF75" w:rsidR="003E33E6" w:rsidRPr="00B15AA3" w:rsidRDefault="00420115" w:rsidP="00420115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a) občni zbor</w:t>
      </w:r>
      <w:r w:rsidR="009671E6" w:rsidRPr="00B15AA3">
        <w:rPr>
          <w:rFonts w:asciiTheme="majorHAnsi" w:hAnsiTheme="majorHAnsi" w:cstheme="majorHAnsi"/>
          <w:sz w:val="24"/>
          <w:szCs w:val="24"/>
          <w:lang w:val="sl-SI"/>
        </w:rPr>
        <w:t>,</w:t>
      </w:r>
    </w:p>
    <w:p w14:paraId="0863B3FD" w14:textId="4C2EB99C" w:rsidR="003E33E6" w:rsidRPr="00B15AA3" w:rsidRDefault="00420115" w:rsidP="00420115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lastRenderedPageBreak/>
        <w:t>b) u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pravni organ</w:t>
      </w:r>
      <w:r w:rsidR="009671E6" w:rsidRPr="00B15AA3">
        <w:rPr>
          <w:rFonts w:asciiTheme="majorHAnsi" w:hAnsiTheme="majorHAnsi" w:cstheme="majorHAnsi"/>
          <w:sz w:val="24"/>
          <w:szCs w:val="24"/>
          <w:lang w:val="sl-SI"/>
        </w:rPr>
        <w:t>,</w:t>
      </w:r>
    </w:p>
    <w:p w14:paraId="73FCB099" w14:textId="15EC77BE" w:rsidR="003E33E6" w:rsidRPr="00B15AA3" w:rsidRDefault="00420115" w:rsidP="00420115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c)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predsednik</w:t>
      </w:r>
      <w:r w:rsidR="009671E6" w:rsidRPr="00B15AA3">
        <w:rPr>
          <w:rFonts w:asciiTheme="majorHAnsi" w:hAnsiTheme="majorHAnsi" w:cstheme="majorHAnsi"/>
          <w:sz w:val="24"/>
          <w:szCs w:val="24"/>
          <w:lang w:val="sl-SI"/>
        </w:rPr>
        <w:t>,</w:t>
      </w:r>
    </w:p>
    <w:p w14:paraId="400FC68F" w14:textId="45B73AD8" w:rsidR="003E33E6" w:rsidRPr="00B15AA3" w:rsidRDefault="00420115" w:rsidP="00420115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d)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nadzorni organ (če je imenovan</w:t>
      </w:r>
      <w:r w:rsidR="009671E6" w:rsidRPr="00B15AA3">
        <w:rPr>
          <w:rFonts w:asciiTheme="majorHAnsi" w:hAnsiTheme="majorHAnsi" w:cstheme="majorHAnsi"/>
          <w:sz w:val="24"/>
          <w:szCs w:val="24"/>
          <w:lang w:val="sl-SI"/>
        </w:rPr>
        <w:t>)</w:t>
      </w:r>
      <w:r w:rsidR="009F49D6">
        <w:rPr>
          <w:rFonts w:asciiTheme="majorHAnsi" w:hAnsiTheme="majorHAnsi" w:cstheme="majorHAnsi"/>
          <w:sz w:val="24"/>
          <w:szCs w:val="24"/>
          <w:lang w:val="sl-SI"/>
        </w:rPr>
        <w:t xml:space="preserve">, </w:t>
      </w:r>
    </w:p>
    <w:p w14:paraId="384121DC" w14:textId="5D27638D" w:rsidR="003E33E6" w:rsidRPr="00B15AA3" w:rsidRDefault="00420115" w:rsidP="00420115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e)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revizijski organ (če je imenovan)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35BCBA75" w14:textId="41B973EE" w:rsidR="003E33E6" w:rsidRPr="00B15AA3" w:rsidRDefault="00420115" w:rsidP="00420115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2.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Člani organov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društva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opravljajo svoje naloge brez</w:t>
      </w:r>
      <w:r w:rsidR="00255A6B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plač</w:t>
      </w:r>
      <w:r w:rsidR="00255A6B" w:rsidRPr="00B15AA3">
        <w:rPr>
          <w:rFonts w:asciiTheme="majorHAnsi" w:hAnsiTheme="majorHAnsi" w:cstheme="majorHAnsi"/>
          <w:sz w:val="24"/>
          <w:szCs w:val="24"/>
          <w:lang w:val="sl-SI"/>
        </w:rPr>
        <w:t>ila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, razen povračila dejansko nastalih in dokumentiranih stroškov za</w:t>
      </w:r>
      <w:r w:rsidR="004C7B5B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izvajanje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nalog v skladu z veljavnimi zakonskimi določbami.</w:t>
      </w:r>
    </w:p>
    <w:p w14:paraId="2449E390" w14:textId="05BB2AC0" w:rsidR="003E33E6" w:rsidRPr="00B15AA3" w:rsidRDefault="00420115" w:rsidP="00420115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3.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Nadzornemu organu </w:t>
      </w:r>
      <w:r w:rsidR="00255A6B" w:rsidRPr="00B15AA3">
        <w:rPr>
          <w:rFonts w:asciiTheme="majorHAnsi" w:hAnsiTheme="majorHAnsi" w:cstheme="majorHAnsi"/>
          <w:sz w:val="24"/>
          <w:szCs w:val="24"/>
          <w:lang w:val="sl-SI"/>
        </w:rPr>
        <w:t>oziroma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revizijskemu organu, če sta imenovana, se lahko prizna nadomestilo v skladu s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30. in 31.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členom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Z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akonske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uredbe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št.</w:t>
      </w:r>
      <w:r w:rsidR="00255A6B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117 z dne 3.</w:t>
      </w:r>
      <w:r w:rsidR="00255A6B" w:rsidRPr="00B15AA3">
        <w:rPr>
          <w:rFonts w:asciiTheme="majorHAnsi" w:hAnsiTheme="majorHAnsi" w:cstheme="majorHAnsi"/>
          <w:sz w:val="24"/>
          <w:szCs w:val="24"/>
          <w:lang w:val="sl-SI"/>
        </w:rPr>
        <w:t> 7. 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2017.</w:t>
      </w:r>
    </w:p>
    <w:p w14:paraId="41ABC29C" w14:textId="77777777" w:rsidR="003E33E6" w:rsidRPr="00B15AA3" w:rsidRDefault="003E33E6" w:rsidP="00B67679">
      <w:pPr>
        <w:tabs>
          <w:tab w:val="left" w:pos="284"/>
        </w:tabs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</w:p>
    <w:p w14:paraId="7555B675" w14:textId="429CDD22" w:rsidR="003E33E6" w:rsidRPr="00B15AA3" w:rsidRDefault="00420115" w:rsidP="00B67679">
      <w:pPr>
        <w:tabs>
          <w:tab w:val="left" w:pos="284"/>
        </w:tabs>
        <w:snapToGrid w:val="0"/>
        <w:spacing w:before="120" w:after="120" w:line="276" w:lineRule="auto"/>
        <w:jc w:val="both"/>
        <w:outlineLvl w:val="0"/>
        <w:rPr>
          <w:rFonts w:asciiTheme="majorHAnsi" w:hAnsiTheme="majorHAnsi" w:cstheme="majorHAnsi"/>
          <w:b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9. č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len – </w:t>
      </w: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Občni zbor</w:t>
      </w:r>
    </w:p>
    <w:p w14:paraId="744593E5" w14:textId="69DB09A0" w:rsidR="003E33E6" w:rsidRPr="00B15AA3" w:rsidRDefault="00420115" w:rsidP="00420115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1. Občni zbor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je najvišji organ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društva</w:t>
      </w:r>
      <w:r w:rsidR="00680EBD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. Določa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usmeritve</w:t>
      </w:r>
      <w:r w:rsidR="00255A6B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in</w:t>
      </w:r>
      <w:r w:rsidR="003770A9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strateške cilje </w:t>
      </w:r>
      <w:r w:rsidR="003770A9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društva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ter </w:t>
      </w:r>
      <w:r w:rsidR="003770A9" w:rsidRPr="00B15AA3">
        <w:rPr>
          <w:rFonts w:asciiTheme="majorHAnsi" w:hAnsiTheme="majorHAnsi" w:cstheme="majorHAnsi"/>
          <w:sz w:val="24"/>
          <w:szCs w:val="24"/>
          <w:lang w:val="sl-SI"/>
        </w:rPr>
        <w:t>sklepa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 zadevah, ki so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predvidene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z zakonom in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s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tem statutom.</w:t>
      </w:r>
    </w:p>
    <w:p w14:paraId="2C47BFE3" w14:textId="75F93981" w:rsidR="003E33E6" w:rsidRPr="00B15AA3" w:rsidRDefault="00420115" w:rsidP="00420115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2. Občni zbor s</w:t>
      </w:r>
      <w:r w:rsidR="008E3D43" w:rsidRPr="00B15AA3">
        <w:rPr>
          <w:rFonts w:asciiTheme="majorHAnsi" w:hAnsiTheme="majorHAnsi" w:cstheme="majorHAnsi"/>
          <w:sz w:val="24"/>
          <w:szCs w:val="24"/>
          <w:lang w:val="sl-SI"/>
        </w:rPr>
        <w:t>e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stavljajo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vs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član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ki so vsaj tri </w:t>
      </w:r>
      <w:r w:rsidR="003770A9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(3)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mesece </w:t>
      </w:r>
      <w:r w:rsidR="00680EBD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vpisani v člansko knjigo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in so poravnali članarino.</w:t>
      </w:r>
    </w:p>
    <w:p w14:paraId="57993F81" w14:textId="65393162" w:rsidR="003E33E6" w:rsidRPr="00B15AA3" w:rsidRDefault="00420115" w:rsidP="00420115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3.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Vsak član ima pravico do enega glasu</w:t>
      </w:r>
      <w:r w:rsidR="00443687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; na zasedanju občnega zbora ga lahko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zastopa drug član, ki </w:t>
      </w:r>
      <w:r w:rsidR="00443687" w:rsidRPr="00B15AA3">
        <w:rPr>
          <w:rFonts w:asciiTheme="majorHAnsi" w:hAnsiTheme="majorHAnsi" w:cstheme="majorHAnsi"/>
          <w:sz w:val="24"/>
          <w:szCs w:val="24"/>
          <w:lang w:val="sl-SI"/>
        </w:rPr>
        <w:t>mora predložiti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pisno pooblastilo, </w:t>
      </w:r>
      <w:r w:rsidR="00443687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podano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tudi na dnu </w:t>
      </w:r>
      <w:r w:rsidR="00443687" w:rsidRPr="00B15AA3">
        <w:rPr>
          <w:rFonts w:asciiTheme="majorHAnsi" w:hAnsiTheme="majorHAnsi" w:cstheme="majorHAnsi"/>
          <w:sz w:val="24"/>
          <w:szCs w:val="24"/>
          <w:lang w:val="sl-SI"/>
        </w:rPr>
        <w:t>obvestila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 sklicu </w:t>
      </w:r>
      <w:r w:rsidR="00443687" w:rsidRPr="00B15AA3">
        <w:rPr>
          <w:rFonts w:asciiTheme="majorHAnsi" w:hAnsiTheme="majorHAnsi" w:cstheme="majorHAnsi"/>
          <w:sz w:val="24"/>
          <w:szCs w:val="24"/>
          <w:lang w:val="sl-SI"/>
        </w:rPr>
        <w:t>občnega zbora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</w:t>
      </w:r>
      <w:r w:rsidR="00443687" w:rsidRPr="00B15AA3">
        <w:rPr>
          <w:rFonts w:asciiTheme="majorHAnsi" w:hAnsiTheme="majorHAnsi" w:cstheme="majorHAnsi"/>
          <w:sz w:val="24"/>
          <w:szCs w:val="24"/>
          <w:lang w:val="sl-SI"/>
        </w:rPr>
        <w:t>in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kopij</w:t>
      </w:r>
      <w:r w:rsidR="00443687" w:rsidRPr="00B15AA3">
        <w:rPr>
          <w:rFonts w:asciiTheme="majorHAnsi" w:hAnsiTheme="majorHAnsi" w:cstheme="majorHAnsi"/>
          <w:sz w:val="24"/>
          <w:szCs w:val="24"/>
          <w:lang w:val="sl-SI"/>
        </w:rPr>
        <w:t>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veljavnega osebnega dokumenta poobla</w:t>
      </w:r>
      <w:r w:rsidR="00443687" w:rsidRPr="00B15AA3">
        <w:rPr>
          <w:rFonts w:asciiTheme="majorHAnsi" w:hAnsiTheme="majorHAnsi" w:cstheme="majorHAnsi"/>
          <w:sz w:val="24"/>
          <w:szCs w:val="24"/>
          <w:lang w:val="sl-SI"/>
        </w:rPr>
        <w:t>stitelja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 Vsak član lahko zastopa največ tri člane. Glasovanje je javno, razen glasovanja</w:t>
      </w:r>
      <w:r w:rsidR="003770A9" w:rsidRPr="00B15AA3">
        <w:rPr>
          <w:rFonts w:asciiTheme="majorHAnsi" w:hAnsiTheme="majorHAnsi" w:cstheme="majorHAnsi"/>
          <w:sz w:val="24"/>
          <w:szCs w:val="24"/>
          <w:lang w:val="sl-SI"/>
        </w:rPr>
        <w:t>, ki zadeva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oseb</w:t>
      </w:r>
      <w:r w:rsidR="003770A9" w:rsidRPr="00B15AA3">
        <w:rPr>
          <w:rFonts w:asciiTheme="majorHAnsi" w:hAnsiTheme="majorHAnsi" w:cstheme="majorHAnsi"/>
          <w:sz w:val="24"/>
          <w:szCs w:val="24"/>
          <w:lang w:val="sl-SI"/>
        </w:rPr>
        <w:t>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2D26221D" w14:textId="29E8B6AD" w:rsidR="003E33E6" w:rsidRPr="00B15AA3" w:rsidRDefault="00AB7EB1" w:rsidP="00AB7EB1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4.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Pravica do glasovanja se mladoletnemu članu samodejno prizna šele na prv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em občnem zboru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ki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zaseda</w:t>
      </w:r>
      <w:r w:rsidR="003770A9" w:rsidRPr="00B15AA3">
        <w:rPr>
          <w:rFonts w:asciiTheme="majorHAnsi" w:hAnsiTheme="majorHAnsi" w:cstheme="majorHAnsi"/>
          <w:sz w:val="24"/>
          <w:szCs w:val="24"/>
          <w:lang w:val="sl-SI"/>
        </w:rPr>
        <w:t>,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po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tem ko je član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postal polnoleten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. Do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polnoletnosti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680EBD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mladoletnikovo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volilno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pravic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680EBD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uveljavlja </w:t>
      </w:r>
      <w:r w:rsidR="00255A6B" w:rsidRPr="00B15AA3">
        <w:rPr>
          <w:rFonts w:asciiTheme="majorHAnsi" w:hAnsiTheme="majorHAnsi" w:cstheme="majorHAnsi"/>
          <w:sz w:val="24"/>
          <w:szCs w:val="24"/>
          <w:lang w:val="sl-SI"/>
        </w:rPr>
        <w:t>nosilec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starševsk</w:t>
      </w:r>
      <w:r w:rsidR="00255A6B" w:rsidRPr="00B15AA3">
        <w:rPr>
          <w:rFonts w:asciiTheme="majorHAnsi" w:hAnsiTheme="majorHAnsi" w:cstheme="majorHAnsi"/>
          <w:sz w:val="24"/>
          <w:szCs w:val="24"/>
          <w:lang w:val="sl-SI"/>
        </w:rPr>
        <w:t>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odgovornost</w:t>
      </w:r>
      <w:r w:rsidR="00255A6B" w:rsidRPr="00B15AA3">
        <w:rPr>
          <w:rFonts w:asciiTheme="majorHAnsi" w:hAnsiTheme="majorHAnsi" w:cstheme="majorHAnsi"/>
          <w:sz w:val="24"/>
          <w:szCs w:val="24"/>
          <w:lang w:val="sl-SI"/>
        </w:rPr>
        <w:t>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. Mladoletni člani se zato upoštevajo za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ugotavljanje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kvoruma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občnega zbora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2AF77BBE" w14:textId="2DAB75D2" w:rsidR="003E33E6" w:rsidRPr="00B15AA3" w:rsidRDefault="00AB7EB1" w:rsidP="00AB7EB1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5. Občni zbor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vodi predsednik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društva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, v njegovi odsotnosti</w:t>
      </w:r>
      <w:r w:rsidR="003770A9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pa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podpredsednik ali oseba, ki jo za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predsedujočo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3770A9" w:rsidRPr="00B15AA3">
        <w:rPr>
          <w:rFonts w:asciiTheme="majorHAnsi" w:hAnsiTheme="majorHAnsi" w:cstheme="majorHAnsi"/>
          <w:sz w:val="24"/>
          <w:szCs w:val="24"/>
          <w:lang w:val="sl-SI"/>
        </w:rPr>
        <w:t>določijo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udeleženci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občnega zbora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7352ED41" w14:textId="67D38274" w:rsidR="003E33E6" w:rsidRPr="00B15AA3" w:rsidRDefault="00AB7EB1" w:rsidP="00B6767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napToGrid w:val="0"/>
        <w:spacing w:before="120" w:after="120" w:line="276" w:lineRule="auto"/>
        <w:jc w:val="both"/>
        <w:rPr>
          <w:rFonts w:asciiTheme="majorHAnsi" w:hAnsiTheme="majorHAnsi" w:cstheme="majorHAnsi"/>
          <w:lang w:val="sl-SI"/>
        </w:rPr>
      </w:pPr>
      <w:r w:rsidRPr="00B15AA3">
        <w:rPr>
          <w:rFonts w:asciiTheme="majorHAnsi" w:hAnsiTheme="majorHAnsi" w:cstheme="majorHAnsi"/>
          <w:lang w:val="sl-SI"/>
        </w:rPr>
        <w:t>Občni zbor</w:t>
      </w:r>
      <w:r w:rsidR="003E33E6" w:rsidRPr="00B15AA3">
        <w:rPr>
          <w:rFonts w:asciiTheme="majorHAnsi" w:hAnsiTheme="majorHAnsi" w:cstheme="majorHAnsi"/>
          <w:lang w:val="sl-SI"/>
        </w:rPr>
        <w:t xml:space="preserve"> </w:t>
      </w:r>
      <w:r w:rsidR="003770A9" w:rsidRPr="00B15AA3">
        <w:rPr>
          <w:rFonts w:asciiTheme="majorHAnsi" w:hAnsiTheme="majorHAnsi" w:cstheme="majorHAnsi"/>
          <w:lang w:val="sl-SI"/>
        </w:rPr>
        <w:t>zaseda</w:t>
      </w:r>
      <w:r w:rsidR="003E33E6" w:rsidRPr="00B15AA3">
        <w:rPr>
          <w:rFonts w:asciiTheme="majorHAnsi" w:hAnsiTheme="majorHAnsi" w:cstheme="majorHAnsi"/>
          <w:lang w:val="sl-SI"/>
        </w:rPr>
        <w:t xml:space="preserve"> vsaj enkrat </w:t>
      </w:r>
      <w:r w:rsidRPr="00B15AA3">
        <w:rPr>
          <w:rFonts w:asciiTheme="majorHAnsi" w:hAnsiTheme="majorHAnsi" w:cstheme="majorHAnsi"/>
          <w:lang w:val="sl-SI"/>
        </w:rPr>
        <w:t>na leto</w:t>
      </w:r>
      <w:r w:rsidR="003E33E6" w:rsidRPr="00B15AA3">
        <w:rPr>
          <w:rFonts w:asciiTheme="majorHAnsi" w:hAnsiTheme="majorHAnsi" w:cstheme="majorHAnsi"/>
          <w:lang w:val="sl-SI"/>
        </w:rPr>
        <w:t xml:space="preserve"> za potrditev </w:t>
      </w:r>
      <w:r w:rsidRPr="00B15AA3">
        <w:rPr>
          <w:rFonts w:asciiTheme="majorHAnsi" w:hAnsiTheme="majorHAnsi" w:cstheme="majorHAnsi"/>
          <w:lang w:val="sl-SI"/>
        </w:rPr>
        <w:t>računovodskih izkazov</w:t>
      </w:r>
      <w:r w:rsidR="00680EBD" w:rsidRPr="00B15AA3">
        <w:rPr>
          <w:rFonts w:asciiTheme="majorHAnsi" w:hAnsiTheme="majorHAnsi" w:cstheme="majorHAnsi"/>
          <w:lang w:val="sl-SI"/>
        </w:rPr>
        <w:t xml:space="preserve">. Skliče </w:t>
      </w:r>
      <w:r w:rsidRPr="00B15AA3">
        <w:rPr>
          <w:rFonts w:asciiTheme="majorHAnsi" w:hAnsiTheme="majorHAnsi" w:cstheme="majorHAnsi"/>
          <w:lang w:val="sl-SI"/>
        </w:rPr>
        <w:t xml:space="preserve">ga </w:t>
      </w:r>
      <w:r w:rsidR="003E33E6" w:rsidRPr="00B15AA3">
        <w:rPr>
          <w:rFonts w:asciiTheme="majorHAnsi" w:hAnsiTheme="majorHAnsi" w:cstheme="majorHAnsi"/>
          <w:lang w:val="sl-SI"/>
        </w:rPr>
        <w:t xml:space="preserve">predsednik </w:t>
      </w:r>
      <w:r w:rsidRPr="00B15AA3">
        <w:rPr>
          <w:rFonts w:asciiTheme="majorHAnsi" w:hAnsiTheme="majorHAnsi" w:cstheme="majorHAnsi"/>
          <w:lang w:val="sl-SI"/>
        </w:rPr>
        <w:t>društva</w:t>
      </w:r>
      <w:r w:rsidR="003E33E6" w:rsidRPr="00B15AA3">
        <w:rPr>
          <w:rFonts w:asciiTheme="majorHAnsi" w:hAnsiTheme="majorHAnsi" w:cstheme="majorHAnsi"/>
          <w:lang w:val="sl-SI"/>
        </w:rPr>
        <w:t xml:space="preserve"> ali njegov namestnik s pisnim obvestilom, ki </w:t>
      </w:r>
      <w:r w:rsidR="003770A9" w:rsidRPr="00B15AA3">
        <w:rPr>
          <w:rFonts w:asciiTheme="majorHAnsi" w:hAnsiTheme="majorHAnsi" w:cstheme="majorHAnsi"/>
          <w:lang w:val="sl-SI"/>
        </w:rPr>
        <w:t>mora biti poslano</w:t>
      </w:r>
      <w:r w:rsidR="003E33E6" w:rsidRPr="00B15AA3">
        <w:rPr>
          <w:rFonts w:asciiTheme="majorHAnsi" w:hAnsiTheme="majorHAnsi" w:cstheme="majorHAnsi"/>
          <w:lang w:val="sl-SI"/>
        </w:rPr>
        <w:t xml:space="preserve"> vsaj petnajst</w:t>
      </w:r>
      <w:r w:rsidR="00255A6B" w:rsidRPr="00B15AA3">
        <w:rPr>
          <w:rFonts w:asciiTheme="majorHAnsi" w:hAnsiTheme="majorHAnsi" w:cstheme="majorHAnsi"/>
          <w:lang w:val="sl-SI"/>
        </w:rPr>
        <w:t xml:space="preserve"> (15</w:t>
      </w:r>
      <w:r w:rsidR="003E33E6" w:rsidRPr="00B15AA3">
        <w:rPr>
          <w:rFonts w:asciiTheme="majorHAnsi" w:hAnsiTheme="majorHAnsi" w:cstheme="majorHAnsi"/>
          <w:lang w:val="sl-SI"/>
        </w:rPr>
        <w:t xml:space="preserve">) dni pred datumom, določenim za zasedanje, in ki vsebuje datum zasedanja, uro, kraj, dnevni red in morebitni datum drugega sklica. </w:t>
      </w:r>
      <w:r w:rsidRPr="00B15AA3">
        <w:rPr>
          <w:rFonts w:asciiTheme="majorHAnsi" w:hAnsiTheme="majorHAnsi" w:cstheme="majorHAnsi"/>
          <w:lang w:val="sl-SI"/>
        </w:rPr>
        <w:t>Zasedanje v drugem sklicu</w:t>
      </w:r>
      <w:r w:rsidR="003E33E6" w:rsidRPr="00B15AA3">
        <w:rPr>
          <w:rFonts w:asciiTheme="majorHAnsi" w:hAnsiTheme="majorHAnsi" w:cstheme="majorHAnsi"/>
          <w:lang w:val="sl-SI"/>
        </w:rPr>
        <w:t xml:space="preserve"> mora </w:t>
      </w:r>
      <w:r w:rsidRPr="00B15AA3">
        <w:rPr>
          <w:rFonts w:asciiTheme="majorHAnsi" w:hAnsiTheme="majorHAnsi" w:cstheme="majorHAnsi"/>
          <w:lang w:val="sl-SI"/>
        </w:rPr>
        <w:t xml:space="preserve">biti </w:t>
      </w:r>
      <w:r w:rsidR="003770A9" w:rsidRPr="00B15AA3">
        <w:rPr>
          <w:rFonts w:asciiTheme="majorHAnsi" w:hAnsiTheme="majorHAnsi" w:cstheme="majorHAnsi"/>
          <w:lang w:val="sl-SI"/>
        </w:rPr>
        <w:t>pr</w:t>
      </w:r>
      <w:r w:rsidRPr="00B15AA3">
        <w:rPr>
          <w:rFonts w:asciiTheme="majorHAnsi" w:hAnsiTheme="majorHAnsi" w:cstheme="majorHAnsi"/>
          <w:lang w:val="sl-SI"/>
        </w:rPr>
        <w:t>edvideno</w:t>
      </w:r>
      <w:r w:rsidR="003E33E6" w:rsidRPr="00B15AA3">
        <w:rPr>
          <w:rFonts w:asciiTheme="majorHAnsi" w:hAnsiTheme="majorHAnsi" w:cstheme="majorHAnsi"/>
          <w:lang w:val="sl-SI"/>
        </w:rPr>
        <w:t xml:space="preserve"> najmanj štiriindvajset</w:t>
      </w:r>
      <w:r w:rsidR="00255A6B" w:rsidRPr="00B15AA3">
        <w:rPr>
          <w:rFonts w:asciiTheme="majorHAnsi" w:hAnsiTheme="majorHAnsi" w:cstheme="majorHAnsi"/>
          <w:lang w:val="sl-SI"/>
        </w:rPr>
        <w:t xml:space="preserve"> (24</w:t>
      </w:r>
      <w:r w:rsidR="003E33E6" w:rsidRPr="00B15AA3">
        <w:rPr>
          <w:rFonts w:asciiTheme="majorHAnsi" w:hAnsiTheme="majorHAnsi" w:cstheme="majorHAnsi"/>
          <w:lang w:val="sl-SI"/>
        </w:rPr>
        <w:t xml:space="preserve">) ur po </w:t>
      </w:r>
      <w:r w:rsidRPr="00B15AA3">
        <w:rPr>
          <w:rFonts w:asciiTheme="majorHAnsi" w:hAnsiTheme="majorHAnsi" w:cstheme="majorHAnsi"/>
          <w:lang w:val="sl-SI"/>
        </w:rPr>
        <w:t>zasedanju v prvem sklicu</w:t>
      </w:r>
      <w:r w:rsidR="003E33E6" w:rsidRPr="00B15AA3">
        <w:rPr>
          <w:rFonts w:asciiTheme="majorHAnsi" w:hAnsiTheme="majorHAnsi" w:cstheme="majorHAnsi"/>
          <w:lang w:val="sl-SI"/>
        </w:rPr>
        <w:t>.</w:t>
      </w:r>
    </w:p>
    <w:p w14:paraId="4F64D085" w14:textId="2C63FD0B" w:rsidR="003E33E6" w:rsidRPr="00B15AA3" w:rsidRDefault="00AB7EB1" w:rsidP="00AB7EB1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6. </w:t>
      </w:r>
      <w:r w:rsidR="003770A9" w:rsidRPr="00B15AA3">
        <w:rPr>
          <w:rFonts w:asciiTheme="majorHAnsi" w:hAnsiTheme="majorHAnsi" w:cstheme="majorHAnsi"/>
          <w:sz w:val="24"/>
          <w:szCs w:val="24"/>
          <w:lang w:val="sl-SI"/>
        </w:rPr>
        <w:t>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bvestilo </w:t>
      </w:r>
      <w:r w:rsidR="003770A9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s sklicem zasedanja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mora biti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poslano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po pošti, e-pošti ali </w:t>
      </w:r>
      <w:r w:rsidR="003770A9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z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drug</w:t>
      </w:r>
      <w:r w:rsidR="003770A9" w:rsidRPr="00B15AA3">
        <w:rPr>
          <w:rFonts w:asciiTheme="majorHAnsi" w:hAnsiTheme="majorHAnsi" w:cstheme="majorHAnsi"/>
          <w:sz w:val="24"/>
          <w:szCs w:val="24"/>
          <w:lang w:val="sl-SI"/>
        </w:rPr>
        <w:t>im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elektronsk</w:t>
      </w:r>
      <w:r w:rsidR="003770A9" w:rsidRPr="00B15AA3">
        <w:rPr>
          <w:rFonts w:asciiTheme="majorHAnsi" w:hAnsiTheme="majorHAnsi" w:cstheme="majorHAnsi"/>
          <w:sz w:val="24"/>
          <w:szCs w:val="24"/>
          <w:lang w:val="sl-SI"/>
        </w:rPr>
        <w:t>im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3770A9" w:rsidRPr="00B15AA3">
        <w:rPr>
          <w:rFonts w:asciiTheme="majorHAnsi" w:hAnsiTheme="majorHAnsi" w:cstheme="majorHAnsi"/>
          <w:sz w:val="24"/>
          <w:szCs w:val="24"/>
          <w:lang w:val="sl-SI"/>
        </w:rPr>
        <w:t>sredstvom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na naslov, naveden v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članski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knjigi,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in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objavljeno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v prostorih, v katerih ima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680EBD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društvo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sedež.</w:t>
      </w:r>
    </w:p>
    <w:p w14:paraId="709FAD2B" w14:textId="5BFE3343" w:rsidR="003770A9" w:rsidRPr="00B15AA3" w:rsidRDefault="00AB7EB1" w:rsidP="00AB7EB1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7. Občni zbor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se skliče tudi na zahtevo vsaj desetine članov ali kadar to </w:t>
      </w:r>
      <w:r w:rsidR="00624F5C" w:rsidRPr="00B15AA3">
        <w:rPr>
          <w:rFonts w:asciiTheme="majorHAnsi" w:hAnsiTheme="majorHAnsi" w:cstheme="majorHAnsi"/>
          <w:sz w:val="24"/>
          <w:szCs w:val="24"/>
          <w:lang w:val="sl-SI"/>
        </w:rPr>
        <w:t>kot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potrebno</w:t>
      </w:r>
      <w:r w:rsidR="00680EBD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oceni upravni organ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. </w:t>
      </w:r>
    </w:p>
    <w:p w14:paraId="4A70A507" w14:textId="314C01FA" w:rsidR="003E33E6" w:rsidRPr="00B15AA3" w:rsidRDefault="00AB7EB1" w:rsidP="00AB7EB1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8. </w:t>
      </w:r>
      <w:r w:rsidR="003770A9" w:rsidRPr="00B15AA3">
        <w:rPr>
          <w:rFonts w:asciiTheme="majorHAnsi" w:hAnsiTheme="majorHAnsi" w:cstheme="majorHAnsi"/>
          <w:sz w:val="24"/>
          <w:szCs w:val="24"/>
          <w:lang w:val="sl-SI"/>
        </w:rPr>
        <w:t>Občni zbor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3770A9" w:rsidRPr="00B15AA3">
        <w:rPr>
          <w:rFonts w:asciiTheme="majorHAnsi" w:hAnsiTheme="majorHAnsi" w:cstheme="majorHAnsi"/>
          <w:sz w:val="24"/>
          <w:szCs w:val="24"/>
          <w:lang w:val="sl-SI"/>
        </w:rPr>
        <w:t>lahko zaseda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tudi </w:t>
      </w:r>
      <w:r w:rsidR="003770A9" w:rsidRPr="00B15AA3">
        <w:rPr>
          <w:rFonts w:asciiTheme="majorHAnsi" w:hAnsiTheme="majorHAnsi" w:cstheme="majorHAnsi"/>
          <w:sz w:val="24"/>
          <w:szCs w:val="24"/>
          <w:lang w:val="sl-SI"/>
        </w:rPr>
        <w:t>na daljavo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ali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hibridno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če so vsi udeleženci identificirani in jim je omogočeno, da hkrati spremljajo razpravo, </w:t>
      </w:r>
      <w:r w:rsidR="00BA7592" w:rsidRPr="00B15AA3">
        <w:rPr>
          <w:rFonts w:asciiTheme="majorHAnsi" w:hAnsiTheme="majorHAnsi" w:cstheme="majorHAnsi"/>
          <w:sz w:val="24"/>
          <w:szCs w:val="24"/>
          <w:lang w:val="sl-SI"/>
        </w:rPr>
        <w:t>sproti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BA7592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posežejo v </w:t>
      </w:r>
      <w:r w:rsidR="00255A6B" w:rsidRPr="00B15AA3">
        <w:rPr>
          <w:rFonts w:asciiTheme="majorHAnsi" w:hAnsiTheme="majorHAnsi" w:cstheme="majorHAnsi"/>
          <w:sz w:val="24"/>
          <w:szCs w:val="24"/>
          <w:lang w:val="sl-SI"/>
        </w:rPr>
        <w:t>obravnavo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točk dnevnega reda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in sodelujejo pri glasovanju, pod pogojem, da je mogoče preveriti identiteto člana, ki sodeluje in glasuje.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lastRenderedPageBreak/>
        <w:t>Š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teje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se, da občni zbor </w:t>
      </w:r>
      <w:r w:rsidR="00BA7592" w:rsidRPr="00B15AA3">
        <w:rPr>
          <w:rFonts w:asciiTheme="majorHAnsi" w:hAnsiTheme="majorHAnsi" w:cstheme="majorHAnsi"/>
          <w:sz w:val="24"/>
          <w:szCs w:val="24"/>
          <w:lang w:val="sl-SI"/>
        </w:rPr>
        <w:t>poteka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BA7592" w:rsidRPr="00B15AA3">
        <w:rPr>
          <w:rFonts w:asciiTheme="majorHAnsi" w:hAnsiTheme="majorHAnsi" w:cstheme="majorHAnsi"/>
          <w:sz w:val="24"/>
          <w:szCs w:val="24"/>
          <w:lang w:val="sl-SI"/>
        </w:rPr>
        <w:t>v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kraju, kjer se nahaja zapisnikar, </w:t>
      </w:r>
      <w:r w:rsidR="00BA7592" w:rsidRPr="00B15AA3">
        <w:rPr>
          <w:rFonts w:asciiTheme="majorHAnsi" w:hAnsiTheme="majorHAnsi" w:cstheme="majorHAnsi"/>
          <w:sz w:val="24"/>
          <w:szCs w:val="24"/>
          <w:lang w:val="sl-SI"/>
        </w:rPr>
        <w:t>ni pa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nujno, da </w:t>
      </w:r>
      <w:r w:rsidR="00680EBD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je </w:t>
      </w:r>
      <w:r w:rsidR="00BA7592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na isti lokaciji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tudi predsednik; </w:t>
      </w:r>
      <w:r w:rsidR="00680EBD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če sta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zapisnikar in predsednik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zasedanja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na dveh različnih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lokacijah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</w:t>
      </w:r>
      <w:r w:rsidR="003E33E6" w:rsidRPr="00B15AA3">
        <w:rPr>
          <w:rFonts w:asciiTheme="majorHAnsi" w:hAnsiTheme="majorHAnsi" w:cstheme="majorHAnsi"/>
          <w:bCs/>
          <w:sz w:val="24"/>
          <w:szCs w:val="24"/>
          <w:lang w:val="sl-SI"/>
        </w:rPr>
        <w:t xml:space="preserve">zapisnik </w:t>
      </w:r>
      <w:r w:rsidR="00680EBD" w:rsidRPr="00B15AA3">
        <w:rPr>
          <w:rFonts w:asciiTheme="majorHAnsi" w:hAnsiTheme="majorHAnsi" w:cstheme="majorHAnsi"/>
          <w:bCs/>
          <w:sz w:val="24"/>
          <w:szCs w:val="24"/>
          <w:lang w:val="sl-SI"/>
        </w:rPr>
        <w:t xml:space="preserve">kljub temu </w:t>
      </w:r>
      <w:r w:rsidR="003E33E6" w:rsidRPr="00B15AA3">
        <w:rPr>
          <w:rFonts w:asciiTheme="majorHAnsi" w:hAnsiTheme="majorHAnsi" w:cstheme="majorHAnsi"/>
          <w:bCs/>
          <w:sz w:val="24"/>
          <w:szCs w:val="24"/>
          <w:lang w:val="sl-SI"/>
        </w:rPr>
        <w:t xml:space="preserve">sestavi zapisnikar, </w:t>
      </w:r>
      <w:r w:rsidR="00BA7592" w:rsidRPr="00B15AA3">
        <w:rPr>
          <w:rFonts w:asciiTheme="majorHAnsi" w:hAnsiTheme="majorHAnsi" w:cstheme="majorHAnsi"/>
          <w:bCs/>
          <w:sz w:val="24"/>
          <w:szCs w:val="24"/>
          <w:lang w:val="sl-SI"/>
        </w:rPr>
        <w:t>predsednik pa ga podpiše</w:t>
      </w:r>
      <w:r w:rsidR="003E33E6" w:rsidRPr="00B15AA3">
        <w:rPr>
          <w:rFonts w:asciiTheme="majorHAnsi" w:hAnsiTheme="majorHAnsi" w:cstheme="majorHAnsi"/>
          <w:bCs/>
          <w:sz w:val="24"/>
          <w:szCs w:val="24"/>
          <w:lang w:val="sl-SI"/>
        </w:rPr>
        <w:t xml:space="preserve"> naknadno.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Če </w:t>
      </w:r>
      <w:r w:rsidR="00BA7592" w:rsidRPr="00B15AA3">
        <w:rPr>
          <w:rFonts w:asciiTheme="majorHAnsi" w:hAnsiTheme="majorHAnsi" w:cstheme="majorHAnsi"/>
          <w:sz w:val="24"/>
          <w:szCs w:val="24"/>
          <w:lang w:val="sl-SI"/>
        </w:rPr>
        <w:t>je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med zasedanjem </w:t>
      </w:r>
      <w:r w:rsidR="00BA7592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na daljavo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povezava</w:t>
      </w:r>
      <w:r w:rsidR="00BA7592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prekinjena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, predsednik ali njegov namestnik razglasi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ta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prekinitev zasedanja</w:t>
      </w:r>
      <w:r w:rsidR="00BA7592" w:rsidRPr="00B15AA3">
        <w:rPr>
          <w:rFonts w:asciiTheme="majorHAnsi" w:hAnsiTheme="majorHAnsi" w:cstheme="majorHAnsi"/>
          <w:sz w:val="24"/>
          <w:szCs w:val="24"/>
          <w:lang w:val="sl-SI"/>
        </w:rPr>
        <w:t>;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BA7592" w:rsidRPr="00B15AA3">
        <w:rPr>
          <w:rFonts w:asciiTheme="majorHAnsi" w:hAnsiTheme="majorHAnsi" w:cstheme="majorHAnsi"/>
          <w:sz w:val="24"/>
          <w:szCs w:val="24"/>
          <w:lang w:val="sl-SI"/>
        </w:rPr>
        <w:t>sklepi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, sprejet</w:t>
      </w:r>
      <w:r w:rsidR="00BA7592" w:rsidRPr="00B15AA3">
        <w:rPr>
          <w:rFonts w:asciiTheme="majorHAnsi" w:hAnsiTheme="majorHAnsi" w:cstheme="majorHAnsi"/>
          <w:sz w:val="24"/>
          <w:szCs w:val="24"/>
          <w:lang w:val="sl-SI"/>
        </w:rPr>
        <w:t>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do prekinitve, ostanejo veljavn</w:t>
      </w:r>
      <w:r w:rsidR="00BA7592" w:rsidRPr="00B15AA3">
        <w:rPr>
          <w:rFonts w:asciiTheme="majorHAnsi" w:hAnsiTheme="majorHAnsi" w:cstheme="majorHAnsi"/>
          <w:sz w:val="24"/>
          <w:szCs w:val="24"/>
          <w:lang w:val="sl-SI"/>
        </w:rPr>
        <w:t>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. </w:t>
      </w:r>
    </w:p>
    <w:p w14:paraId="5E77CE8A" w14:textId="646B5A3B" w:rsidR="003E33E6" w:rsidRPr="00B15AA3" w:rsidRDefault="00AB7EB1" w:rsidP="00AB7EB1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9.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O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zasedanjih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občnega zbora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se sestavi zapisnik, ki ga podpišeta predsednik in zapisnikar</w:t>
      </w:r>
      <w:r w:rsidR="00EE0D39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EE0D39" w:rsidRPr="00B15AA3">
        <w:rPr>
          <w:rFonts w:asciiTheme="majorHAnsi" w:hAnsiTheme="majorHAnsi" w:cstheme="majorHAnsi"/>
          <w:sz w:val="24"/>
          <w:szCs w:val="24"/>
          <w:lang w:val="sl-SI"/>
        </w:rPr>
        <w:t>Zapisnik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se vpiše v knjigo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zasedanj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in sklepov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občnega zbora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. </w:t>
      </w:r>
    </w:p>
    <w:p w14:paraId="353B6B89" w14:textId="58306F6F" w:rsidR="003E33E6" w:rsidRPr="00B15AA3" w:rsidRDefault="00680EBD" w:rsidP="007109E3">
      <w:pPr>
        <w:pStyle w:val="Elencoacolori-Colore11"/>
        <w:tabs>
          <w:tab w:val="left" w:pos="284"/>
          <w:tab w:val="left" w:pos="426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10. </w:t>
      </w:r>
      <w:r w:rsidR="00AB7EB1" w:rsidRPr="00B15AA3">
        <w:rPr>
          <w:rFonts w:asciiTheme="majorHAnsi" w:hAnsiTheme="majorHAnsi" w:cstheme="majorHAnsi"/>
          <w:sz w:val="24"/>
          <w:szCs w:val="24"/>
          <w:lang w:val="sl-SI"/>
        </w:rPr>
        <w:t>Občni zbor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je lahko redn</w:t>
      </w:r>
      <w:r w:rsidR="00AB7EB1" w:rsidRPr="00B15AA3">
        <w:rPr>
          <w:rFonts w:asciiTheme="majorHAnsi" w:hAnsiTheme="majorHAnsi" w:cstheme="majorHAnsi"/>
          <w:sz w:val="24"/>
          <w:szCs w:val="24"/>
          <w:lang w:val="sl-SI"/>
        </w:rPr>
        <w:t>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ali izredn</w:t>
      </w:r>
      <w:r w:rsidR="00AB7EB1" w:rsidRPr="00B15AA3">
        <w:rPr>
          <w:rFonts w:asciiTheme="majorHAnsi" w:hAnsiTheme="majorHAnsi" w:cstheme="majorHAnsi"/>
          <w:sz w:val="24"/>
          <w:szCs w:val="24"/>
          <w:lang w:val="sl-SI"/>
        </w:rPr>
        <w:t>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 Izredn</w:t>
      </w:r>
      <w:r w:rsidR="00AB7EB1" w:rsidRPr="00B15AA3">
        <w:rPr>
          <w:rFonts w:asciiTheme="majorHAnsi" w:hAnsiTheme="majorHAnsi" w:cstheme="majorHAnsi"/>
          <w:sz w:val="24"/>
          <w:szCs w:val="24"/>
          <w:lang w:val="sl-SI"/>
        </w:rPr>
        <w:t>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je sklican zaradi spremembe statuta in razpustitve</w:t>
      </w:r>
      <w:r w:rsidR="00D21147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društva</w:t>
      </w:r>
      <w:r w:rsidR="007109E3">
        <w:rPr>
          <w:rFonts w:asciiTheme="majorHAnsi" w:hAnsiTheme="majorHAnsi" w:cstheme="majorHAnsi"/>
          <w:sz w:val="24"/>
          <w:szCs w:val="24"/>
          <w:lang w:val="sl-SI"/>
        </w:rPr>
        <w:t>,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pa tudi zaradi preoblikovanja, združitve ali </w:t>
      </w:r>
      <w:r w:rsidR="00EE0D39" w:rsidRPr="00B15AA3">
        <w:rPr>
          <w:rFonts w:asciiTheme="majorHAnsi" w:hAnsiTheme="majorHAnsi" w:cstheme="majorHAnsi"/>
          <w:sz w:val="24"/>
          <w:szCs w:val="24"/>
          <w:lang w:val="sl-SI"/>
        </w:rPr>
        <w:t>razdružitve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AB7EB1" w:rsidRPr="00B15AA3">
        <w:rPr>
          <w:rFonts w:asciiTheme="majorHAnsi" w:hAnsiTheme="majorHAnsi" w:cstheme="majorHAnsi"/>
          <w:sz w:val="24"/>
          <w:szCs w:val="24"/>
          <w:lang w:val="sl-SI"/>
        </w:rPr>
        <w:t>društva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. V vseh drugih primerih </w:t>
      </w:r>
      <w:r w:rsidR="00AB7EB1" w:rsidRPr="00B15AA3">
        <w:rPr>
          <w:rFonts w:asciiTheme="majorHAnsi" w:hAnsiTheme="majorHAnsi" w:cstheme="majorHAnsi"/>
          <w:sz w:val="24"/>
          <w:szCs w:val="24"/>
          <w:lang w:val="sl-SI"/>
        </w:rPr>
        <w:t>občni zbor zaseda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redn</w:t>
      </w:r>
      <w:r w:rsidR="00AB7EB1" w:rsidRPr="00B15AA3">
        <w:rPr>
          <w:rFonts w:asciiTheme="majorHAnsi" w:hAnsiTheme="majorHAnsi" w:cstheme="majorHAnsi"/>
          <w:sz w:val="24"/>
          <w:szCs w:val="24"/>
          <w:lang w:val="sl-SI"/>
        </w:rPr>
        <w:t>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  <w:r w:rsidR="00EE0D39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</w:p>
    <w:p w14:paraId="439933B9" w14:textId="77777777" w:rsidR="003E33E6" w:rsidRPr="00B15AA3" w:rsidRDefault="003E33E6" w:rsidP="00B67679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</w:p>
    <w:p w14:paraId="67620896" w14:textId="44E03597" w:rsidR="003E33E6" w:rsidRPr="00B15AA3" w:rsidRDefault="00AB7EB1" w:rsidP="00B67679">
      <w:pPr>
        <w:tabs>
          <w:tab w:val="left" w:pos="284"/>
        </w:tabs>
        <w:snapToGrid w:val="0"/>
        <w:spacing w:before="120" w:after="120" w:line="276" w:lineRule="auto"/>
        <w:jc w:val="both"/>
        <w:outlineLvl w:val="0"/>
        <w:rPr>
          <w:rFonts w:asciiTheme="majorHAnsi" w:hAnsiTheme="majorHAnsi" w:cstheme="majorHAnsi"/>
          <w:b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10. č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>len</w:t>
      </w:r>
      <w:r w:rsidR="00EE0D39"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– </w:t>
      </w:r>
      <w:r w:rsidR="00D21147" w:rsidRPr="00B15AA3">
        <w:rPr>
          <w:rFonts w:asciiTheme="majorHAnsi" w:hAnsiTheme="majorHAnsi" w:cstheme="majorHAnsi"/>
          <w:b/>
          <w:sz w:val="24"/>
          <w:szCs w:val="24"/>
          <w:lang w:val="sl-SI"/>
        </w:rPr>
        <w:t>Pristojnosti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občnega zbora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 </w:t>
      </w:r>
    </w:p>
    <w:p w14:paraId="36F04E2A" w14:textId="762CB323" w:rsidR="003E33E6" w:rsidRPr="00B15AA3" w:rsidRDefault="00AB7EB1" w:rsidP="00AB7EB1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b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1. Občni zbor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ima naslednje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neprenosljive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pristojnosti: </w:t>
      </w:r>
    </w:p>
    <w:p w14:paraId="3BF37BC6" w14:textId="23A04E0D" w:rsidR="003E33E6" w:rsidRPr="00B15AA3" w:rsidRDefault="00D21147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izvoli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in razreši člane upravnega organa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ter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če je to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potrebno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680EBD" w:rsidRPr="00B15AA3">
        <w:rPr>
          <w:rFonts w:asciiTheme="majorHAnsi" w:hAnsiTheme="majorHAnsi" w:cstheme="majorHAnsi"/>
          <w:sz w:val="24"/>
          <w:szCs w:val="24"/>
          <w:lang w:val="sl-SI"/>
        </w:rPr>
        <w:t>po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680EBD" w:rsidRPr="00B15AA3">
        <w:rPr>
          <w:rFonts w:asciiTheme="majorHAnsi" w:hAnsiTheme="majorHAnsi" w:cstheme="majorHAnsi"/>
          <w:sz w:val="24"/>
          <w:szCs w:val="24"/>
          <w:lang w:val="sl-SI"/>
        </w:rPr>
        <w:t>veljavnih zakonskih določbah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imenuje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nadzorni </w:t>
      </w:r>
      <w:r w:rsidR="007109E3">
        <w:rPr>
          <w:rFonts w:asciiTheme="majorHAnsi" w:hAnsiTheme="majorHAnsi" w:cstheme="majorHAnsi"/>
          <w:sz w:val="24"/>
          <w:szCs w:val="24"/>
          <w:lang w:val="sl-SI"/>
        </w:rPr>
        <w:t xml:space="preserve">organ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in revizijski organ;</w:t>
      </w:r>
    </w:p>
    <w:p w14:paraId="06E01E98" w14:textId="2A9307FB" w:rsidR="003E33E6" w:rsidRPr="00B15AA3" w:rsidRDefault="003E33E6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določa splošne </w:t>
      </w:r>
      <w:r w:rsidR="00AB658A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programske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smernice za dejavnost </w:t>
      </w:r>
      <w:r w:rsidR="00AB658A" w:rsidRPr="00B15AA3">
        <w:rPr>
          <w:rFonts w:asciiTheme="majorHAnsi" w:hAnsiTheme="majorHAnsi" w:cstheme="majorHAnsi"/>
          <w:sz w:val="24"/>
          <w:szCs w:val="24"/>
          <w:lang w:val="sl-SI"/>
        </w:rPr>
        <w:t>društva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;</w:t>
      </w:r>
    </w:p>
    <w:p w14:paraId="5F026184" w14:textId="7657A645" w:rsidR="003E33E6" w:rsidRPr="00B15AA3" w:rsidRDefault="00D21147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odobri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AB658A" w:rsidRPr="00B15AA3">
        <w:rPr>
          <w:rFonts w:asciiTheme="majorHAnsi" w:hAnsiTheme="majorHAnsi" w:cstheme="majorHAnsi"/>
          <w:sz w:val="24"/>
          <w:szCs w:val="24"/>
          <w:lang w:val="sl-SI"/>
        </w:rPr>
        <w:t>računovodske izkaze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in </w:t>
      </w:r>
      <w:r w:rsidR="00AB658A" w:rsidRPr="00B15AA3">
        <w:rPr>
          <w:rFonts w:asciiTheme="majorHAnsi" w:hAnsiTheme="majorHAnsi" w:cstheme="majorHAnsi"/>
          <w:sz w:val="24"/>
          <w:szCs w:val="24"/>
          <w:lang w:val="sl-SI"/>
        </w:rPr>
        <w:t>nefinančno poročilo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, če je to predvideno;</w:t>
      </w:r>
    </w:p>
    <w:p w14:paraId="7963FCE9" w14:textId="317F18BF" w:rsidR="003E33E6" w:rsidRPr="00B15AA3" w:rsidRDefault="003E33E6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odloča o odgovornosti članov </w:t>
      </w:r>
      <w:r w:rsidR="00D21147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društvenih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organov in spodbuja ukrepe za </w:t>
      </w:r>
      <w:r w:rsidR="00D21147" w:rsidRPr="00B15AA3">
        <w:rPr>
          <w:rFonts w:asciiTheme="majorHAnsi" w:hAnsiTheme="majorHAnsi" w:cstheme="majorHAnsi"/>
          <w:sz w:val="24"/>
          <w:szCs w:val="24"/>
          <w:lang w:val="sl-SI"/>
        </w:rPr>
        <w:t>ugotavljanje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njihove odgovornosti</w:t>
      </w:r>
      <w:r w:rsidR="00AB658A" w:rsidRPr="00B15AA3">
        <w:rPr>
          <w:rFonts w:asciiTheme="majorHAnsi" w:hAnsiTheme="majorHAnsi" w:cstheme="majorHAnsi"/>
          <w:sz w:val="24"/>
          <w:szCs w:val="24"/>
          <w:lang w:val="sl-SI"/>
        </w:rPr>
        <w:t>;</w:t>
      </w:r>
      <w:r w:rsidR="00D21147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</w:p>
    <w:p w14:paraId="0BEA6F6F" w14:textId="27C059BD" w:rsidR="003E33E6" w:rsidRPr="00B15AA3" w:rsidRDefault="00D21147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sklepa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 izključitvi članov;</w:t>
      </w:r>
    </w:p>
    <w:p w14:paraId="3BC1A14F" w14:textId="393553F4" w:rsidR="003E33E6" w:rsidRPr="00B15AA3" w:rsidRDefault="00D21147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sklepa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 spremembah ustanovne listine ali statuta;</w:t>
      </w:r>
    </w:p>
    <w:p w14:paraId="0E561F15" w14:textId="5CE72854" w:rsidR="003E33E6" w:rsidRPr="00B15AA3" w:rsidRDefault="003E33E6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odobri morebitni poslovnik </w:t>
      </w:r>
      <w:r w:rsidR="00AB658A" w:rsidRPr="00B15AA3">
        <w:rPr>
          <w:rFonts w:asciiTheme="majorHAnsi" w:hAnsiTheme="majorHAnsi" w:cstheme="majorHAnsi"/>
          <w:sz w:val="24"/>
          <w:szCs w:val="24"/>
          <w:lang w:val="sl-SI"/>
        </w:rPr>
        <w:t>občnega zbora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;</w:t>
      </w:r>
    </w:p>
    <w:p w14:paraId="18F311C4" w14:textId="5D64CBB7" w:rsidR="003E33E6" w:rsidRPr="00B15AA3" w:rsidRDefault="00D21147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sklepa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 razpustitvi, preoblikovanju, združitvi ali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razdružitvi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AB658A" w:rsidRPr="00B15AA3">
        <w:rPr>
          <w:rFonts w:asciiTheme="majorHAnsi" w:hAnsiTheme="majorHAnsi" w:cstheme="majorHAnsi"/>
          <w:sz w:val="24"/>
          <w:szCs w:val="24"/>
          <w:lang w:val="sl-SI"/>
        </w:rPr>
        <w:t>društva.</w:t>
      </w:r>
    </w:p>
    <w:p w14:paraId="6845AFD8" w14:textId="77777777" w:rsidR="00AB658A" w:rsidRPr="00B15AA3" w:rsidRDefault="00AB658A" w:rsidP="00B67679">
      <w:pPr>
        <w:tabs>
          <w:tab w:val="left" w:pos="284"/>
        </w:tabs>
        <w:snapToGrid w:val="0"/>
        <w:spacing w:before="120" w:after="120" w:line="276" w:lineRule="auto"/>
        <w:jc w:val="both"/>
        <w:outlineLvl w:val="0"/>
        <w:rPr>
          <w:rFonts w:asciiTheme="majorHAnsi" w:hAnsiTheme="majorHAnsi" w:cstheme="majorHAnsi"/>
          <w:sz w:val="24"/>
          <w:szCs w:val="24"/>
          <w:lang w:val="sl-SI"/>
        </w:rPr>
      </w:pPr>
    </w:p>
    <w:p w14:paraId="75A57829" w14:textId="3EAB1A92" w:rsidR="003E33E6" w:rsidRPr="00B15AA3" w:rsidRDefault="00AB658A" w:rsidP="00B67679">
      <w:pPr>
        <w:tabs>
          <w:tab w:val="left" w:pos="284"/>
        </w:tabs>
        <w:snapToGrid w:val="0"/>
        <w:spacing w:before="120" w:after="120" w:line="276" w:lineRule="auto"/>
        <w:jc w:val="both"/>
        <w:outlineLvl w:val="0"/>
        <w:rPr>
          <w:rFonts w:asciiTheme="majorHAnsi" w:hAnsiTheme="majorHAnsi" w:cstheme="majorHAnsi"/>
          <w:b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b/>
          <w:bCs/>
          <w:sz w:val="24"/>
          <w:szCs w:val="24"/>
          <w:lang w:val="sl-SI"/>
        </w:rPr>
        <w:t>11. č</w:t>
      </w:r>
      <w:r w:rsidR="003E33E6" w:rsidRPr="00B15AA3">
        <w:rPr>
          <w:rFonts w:asciiTheme="majorHAnsi" w:hAnsiTheme="majorHAnsi" w:cstheme="majorHAnsi"/>
          <w:b/>
          <w:bCs/>
          <w:sz w:val="24"/>
          <w:szCs w:val="24"/>
          <w:lang w:val="sl-SI"/>
        </w:rPr>
        <w:t>len</w:t>
      </w:r>
      <w:r w:rsidR="00255A6B" w:rsidRPr="00B15AA3">
        <w:rPr>
          <w:rFonts w:asciiTheme="majorHAnsi" w:hAnsiTheme="majorHAnsi" w:cstheme="majorHAnsi"/>
          <w:b/>
          <w:bCs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>– Redn</w:t>
      </w: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i občni zbor</w:t>
      </w:r>
    </w:p>
    <w:p w14:paraId="67FFA425" w14:textId="7B264727" w:rsidR="003E33E6" w:rsidRPr="00B15AA3" w:rsidRDefault="00AB658A" w:rsidP="00AB658A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1. </w:t>
      </w:r>
      <w:r w:rsidR="00D669E5" w:rsidRPr="00B15AA3">
        <w:rPr>
          <w:rFonts w:asciiTheme="majorHAnsi" w:hAnsiTheme="majorHAnsi" w:cstheme="majorHAnsi"/>
          <w:sz w:val="24"/>
          <w:szCs w:val="24"/>
          <w:lang w:val="sl-SI"/>
        </w:rPr>
        <w:t>Redni občni zbor je v prvem sklicu sklepčen, če je navzoča (neposredno ali po pooblastilu) polovica in en član z glasovalno pravico</w:t>
      </w:r>
      <w:r w:rsidR="003D640E" w:rsidRPr="00B15AA3">
        <w:rPr>
          <w:rFonts w:asciiTheme="majorHAnsi" w:hAnsiTheme="majorHAnsi" w:cstheme="majorHAnsi"/>
          <w:sz w:val="24"/>
          <w:szCs w:val="24"/>
          <w:lang w:val="sl-SI"/>
        </w:rPr>
        <w:t>;</w:t>
      </w:r>
      <w:r w:rsidR="00D669E5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v drugem sklicu je občni zbor sklepčen ne glede na število navzočih članov (neposredno ali po pooblastilu).</w:t>
      </w:r>
    </w:p>
    <w:p w14:paraId="554904D2" w14:textId="63F99DCF" w:rsidR="003E33E6" w:rsidRPr="00B15AA3" w:rsidRDefault="00AB658A" w:rsidP="00AB658A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2. </w:t>
      </w:r>
      <w:r w:rsidR="00D669E5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Sklepi rednega občnega zbora se sprejemajo z večino glasov </w:t>
      </w:r>
      <w:r w:rsidR="00680EBD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navzočih </w:t>
      </w:r>
      <w:r w:rsidR="00D669E5" w:rsidRPr="00B15AA3">
        <w:rPr>
          <w:rFonts w:asciiTheme="majorHAnsi" w:hAnsiTheme="majorHAnsi" w:cstheme="majorHAnsi"/>
          <w:sz w:val="24"/>
          <w:szCs w:val="24"/>
          <w:lang w:val="sl-SI"/>
        </w:rPr>
        <w:t>članov.</w:t>
      </w:r>
    </w:p>
    <w:p w14:paraId="6D4ABCE9" w14:textId="5E714527" w:rsidR="003E33E6" w:rsidRPr="00B15AA3" w:rsidRDefault="00AB658A" w:rsidP="00AB658A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3.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Pri glasovanju o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računovodskih izkaz</w:t>
      </w:r>
      <w:r w:rsidR="00D669E5" w:rsidRPr="00B15AA3">
        <w:rPr>
          <w:rFonts w:asciiTheme="majorHAnsi" w:hAnsiTheme="majorHAnsi" w:cstheme="majorHAnsi"/>
          <w:sz w:val="24"/>
          <w:szCs w:val="24"/>
          <w:lang w:val="sl-SI"/>
        </w:rPr>
        <w:t>ih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in odgovornost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i članov upravnega odbora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7109E3">
        <w:rPr>
          <w:rFonts w:asciiTheme="majorHAnsi" w:hAnsiTheme="majorHAnsi" w:cstheme="majorHAnsi"/>
          <w:sz w:val="24"/>
          <w:szCs w:val="24"/>
          <w:lang w:val="sl-SI"/>
        </w:rPr>
        <w:t>ti</w:t>
      </w:r>
      <w:r w:rsidR="007109E3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nimajo glasovalne pravice.</w:t>
      </w:r>
    </w:p>
    <w:p w14:paraId="673E2191" w14:textId="77777777" w:rsidR="003E33E6" w:rsidRPr="00B15AA3" w:rsidRDefault="003E33E6" w:rsidP="00B67679">
      <w:pPr>
        <w:snapToGrid w:val="0"/>
        <w:spacing w:before="120" w:after="12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sl-SI"/>
        </w:rPr>
      </w:pPr>
    </w:p>
    <w:p w14:paraId="559A994E" w14:textId="1127BAB3" w:rsidR="003E33E6" w:rsidRPr="00B15AA3" w:rsidRDefault="00AB658A" w:rsidP="00B67679">
      <w:pPr>
        <w:tabs>
          <w:tab w:val="left" w:pos="284"/>
        </w:tabs>
        <w:snapToGrid w:val="0"/>
        <w:spacing w:before="120" w:after="120" w:line="276" w:lineRule="auto"/>
        <w:jc w:val="both"/>
        <w:outlineLvl w:val="0"/>
        <w:rPr>
          <w:rFonts w:asciiTheme="majorHAnsi" w:hAnsiTheme="majorHAnsi" w:cstheme="majorHAnsi"/>
          <w:b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12. č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>len</w:t>
      </w:r>
      <w:r w:rsidR="00D669E5"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>– Izredn</w:t>
      </w: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i občni zbor</w:t>
      </w:r>
    </w:p>
    <w:p w14:paraId="26F8392D" w14:textId="73CB1351" w:rsidR="003E33E6" w:rsidRPr="00B15AA3" w:rsidRDefault="00AB658A" w:rsidP="00AB658A">
      <w:pPr>
        <w:pStyle w:val="Elencoacolori-Colore11"/>
        <w:tabs>
          <w:tab w:val="left" w:pos="0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lastRenderedPageBreak/>
        <w:t xml:space="preserve">1.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Izredn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občni zbor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ki je bil </w:t>
      </w:r>
      <w:r w:rsidR="00D83C15" w:rsidRPr="00B15AA3">
        <w:rPr>
          <w:rFonts w:asciiTheme="majorHAnsi" w:hAnsiTheme="majorHAnsi" w:cstheme="majorHAnsi"/>
          <w:sz w:val="24"/>
          <w:szCs w:val="24"/>
          <w:lang w:val="sl-SI"/>
        </w:rPr>
        <w:t>ustrezno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sklican in ki odloča o spremembi statuta</w:t>
      </w:r>
      <w:r w:rsidR="00D83C15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oziroma 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preoblikovanju, združitvi ali </w:t>
      </w:r>
      <w:r w:rsidR="00C7315A" w:rsidRPr="00B15AA3">
        <w:rPr>
          <w:rFonts w:asciiTheme="majorHAnsi" w:hAnsiTheme="majorHAnsi" w:cstheme="majorHAnsi"/>
          <w:sz w:val="24"/>
          <w:szCs w:val="24"/>
          <w:lang w:val="sl-SI"/>
        </w:rPr>
        <w:t>razdružitvi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društva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je v prvem sklicu </w:t>
      </w:r>
      <w:r w:rsidR="00C7315A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sklepčen ob </w:t>
      </w:r>
      <w:r w:rsidR="00D56E6C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navzočnosti </w:t>
      </w:r>
      <w:r w:rsidR="00C7315A" w:rsidRPr="00B15AA3">
        <w:rPr>
          <w:rFonts w:asciiTheme="majorHAnsi" w:hAnsiTheme="majorHAnsi" w:cstheme="majorHAnsi"/>
          <w:sz w:val="24"/>
          <w:szCs w:val="24"/>
          <w:lang w:val="sl-SI"/>
        </w:rPr>
        <w:t>(neposredno ali po pooblastilu) najmanj treh četrtin</w:t>
      </w:r>
      <w:r w:rsidR="00D83C15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(3/4</w:t>
      </w:r>
      <w:r w:rsidR="00C7315A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) članov z glasovalno pravico in sklepa z večino glasov </w:t>
      </w:r>
      <w:r w:rsidR="00D56E6C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navzočih </w:t>
      </w:r>
      <w:r w:rsidR="00C7315A" w:rsidRPr="00B15AA3">
        <w:rPr>
          <w:rFonts w:asciiTheme="majorHAnsi" w:hAnsiTheme="majorHAnsi" w:cstheme="majorHAnsi"/>
          <w:sz w:val="24"/>
          <w:szCs w:val="24"/>
          <w:lang w:val="sl-SI"/>
        </w:rPr>
        <w:t>članov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. V drugem sklicu je </w:t>
      </w:r>
      <w:r w:rsidR="00C7315A" w:rsidRPr="00B15AA3">
        <w:rPr>
          <w:rFonts w:asciiTheme="majorHAnsi" w:hAnsiTheme="majorHAnsi" w:cstheme="majorHAnsi"/>
          <w:sz w:val="24"/>
          <w:szCs w:val="24"/>
          <w:lang w:val="sl-SI"/>
        </w:rPr>
        <w:t>sklepčen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ne glede na število </w:t>
      </w:r>
      <w:r w:rsidR="00D56E6C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navzočih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članov</w:t>
      </w:r>
      <w:r w:rsidR="00C7315A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z glasovalno pravico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</w:t>
      </w:r>
      <w:r w:rsidR="00C7315A" w:rsidRPr="00B15AA3">
        <w:rPr>
          <w:rFonts w:asciiTheme="majorHAnsi" w:hAnsiTheme="majorHAnsi" w:cstheme="majorHAnsi"/>
          <w:sz w:val="24"/>
          <w:szCs w:val="24"/>
          <w:lang w:val="sl-SI"/>
        </w:rPr>
        <w:t>neposredno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C7315A" w:rsidRPr="00B15AA3">
        <w:rPr>
          <w:rFonts w:asciiTheme="majorHAnsi" w:hAnsiTheme="majorHAnsi" w:cstheme="majorHAnsi"/>
          <w:sz w:val="24"/>
          <w:szCs w:val="24"/>
          <w:lang w:val="sl-SI"/>
        </w:rPr>
        <w:t>ali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po pooblastilu</w:t>
      </w:r>
      <w:r w:rsidR="00C7315A" w:rsidRPr="00B15AA3">
        <w:rPr>
          <w:rFonts w:asciiTheme="majorHAnsi" w:hAnsiTheme="majorHAnsi" w:cstheme="majorHAnsi"/>
          <w:sz w:val="24"/>
          <w:szCs w:val="24"/>
          <w:lang w:val="sl-SI"/>
        </w:rPr>
        <w:t>;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C7315A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sklepi se sprejemajo z večino glasov </w:t>
      </w:r>
      <w:r w:rsidR="00D56E6C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navzočih </w:t>
      </w:r>
      <w:r w:rsidR="00C7315A" w:rsidRPr="00B15AA3">
        <w:rPr>
          <w:rFonts w:asciiTheme="majorHAnsi" w:hAnsiTheme="majorHAnsi" w:cstheme="majorHAnsi"/>
          <w:sz w:val="24"/>
          <w:szCs w:val="24"/>
          <w:lang w:val="sl-SI"/>
        </w:rPr>
        <w:t>članov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4FA4C636" w14:textId="6BE68C67" w:rsidR="00AB658A" w:rsidRPr="00B15AA3" w:rsidRDefault="00AB658A" w:rsidP="00AB658A">
      <w:pPr>
        <w:pStyle w:val="Elencoacolori-Colore11"/>
        <w:tabs>
          <w:tab w:val="left" w:pos="0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2.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O razpustitvi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društva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in prenosu premoženja sklepa izredn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i občni zbor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tako v prvem kot v drugem sklicu, </w:t>
      </w:r>
      <w:r w:rsidR="004B2FCD" w:rsidRPr="00B15AA3">
        <w:rPr>
          <w:rFonts w:asciiTheme="majorHAnsi" w:hAnsiTheme="majorHAnsi" w:cstheme="majorHAnsi"/>
          <w:sz w:val="24"/>
          <w:szCs w:val="24"/>
          <w:lang w:val="sl-SI"/>
        </w:rPr>
        <w:t>če za to glasujejo najmanj tri četrtine</w:t>
      </w:r>
      <w:r w:rsidR="00D83C15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(3/4</w:t>
      </w:r>
      <w:r w:rsidR="004B2FCD" w:rsidRPr="00B15AA3">
        <w:rPr>
          <w:rFonts w:asciiTheme="majorHAnsi" w:hAnsiTheme="majorHAnsi" w:cstheme="majorHAnsi"/>
          <w:sz w:val="24"/>
          <w:szCs w:val="24"/>
          <w:lang w:val="sl-SI"/>
        </w:rPr>
        <w:t>) članov z glasovalno pravico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3AADC844" w14:textId="00675994" w:rsidR="003E33E6" w:rsidRPr="00B15AA3" w:rsidRDefault="00AB658A" w:rsidP="00AB658A">
      <w:pPr>
        <w:pStyle w:val="Elencoacolori-Colore11"/>
        <w:tabs>
          <w:tab w:val="left" w:pos="0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3.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Sklep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izredne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ga občnega zbora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se vpišejo v knjigo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zasedanj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in sklepov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občnega zbora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ter sporočijo članom na način, ki je predviden za sklicevanje </w:t>
      </w:r>
      <w:r w:rsidR="004B2FCD" w:rsidRPr="00B15AA3">
        <w:rPr>
          <w:rFonts w:asciiTheme="majorHAnsi" w:hAnsiTheme="majorHAnsi" w:cstheme="majorHAnsi"/>
          <w:sz w:val="24"/>
          <w:szCs w:val="24"/>
          <w:lang w:val="sl-SI"/>
        </w:rPr>
        <w:t>zasedanj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37E8B5D7" w14:textId="77777777" w:rsidR="003E33E6" w:rsidRPr="00B15AA3" w:rsidRDefault="003E33E6" w:rsidP="00B67679">
      <w:pPr>
        <w:pStyle w:val="Elencoacolori-Colore11"/>
        <w:tabs>
          <w:tab w:val="left" w:pos="0"/>
          <w:tab w:val="left" w:pos="284"/>
        </w:tabs>
        <w:snapToGrid w:val="0"/>
        <w:spacing w:before="120" w:after="12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</w:p>
    <w:p w14:paraId="7594CA7A" w14:textId="38552C54" w:rsidR="003E33E6" w:rsidRPr="00B15AA3" w:rsidRDefault="00AB658A" w:rsidP="00B67679">
      <w:pPr>
        <w:tabs>
          <w:tab w:val="left" w:pos="709"/>
        </w:tabs>
        <w:snapToGrid w:val="0"/>
        <w:spacing w:before="120" w:after="120" w:line="276" w:lineRule="auto"/>
        <w:jc w:val="both"/>
        <w:outlineLvl w:val="0"/>
        <w:rPr>
          <w:rFonts w:asciiTheme="majorHAnsi" w:hAnsiTheme="majorHAnsi" w:cstheme="majorHAnsi"/>
          <w:b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13. č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>len</w:t>
      </w: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>– Upravni organ</w:t>
      </w:r>
    </w:p>
    <w:p w14:paraId="68288E33" w14:textId="0E9FE4F0" w:rsidR="003E33E6" w:rsidRPr="00B15AA3" w:rsidRDefault="00AB658A" w:rsidP="00AB658A">
      <w:pPr>
        <w:pStyle w:val="Elencoacolori-Colore11"/>
        <w:tabs>
          <w:tab w:val="left" w:pos="0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1.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Upravni organ deluje </w:t>
      </w:r>
      <w:r w:rsidR="00D56E6C" w:rsidRPr="00B15AA3">
        <w:rPr>
          <w:rFonts w:asciiTheme="majorHAnsi" w:hAnsiTheme="majorHAnsi" w:cstheme="majorHAnsi"/>
          <w:sz w:val="24"/>
          <w:szCs w:val="24"/>
          <w:lang w:val="sl-SI"/>
        </w:rPr>
        <w:t>skladno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z </w:t>
      </w:r>
      <w:r w:rsidR="00E22E22" w:rsidRPr="00B15AA3">
        <w:rPr>
          <w:rFonts w:asciiTheme="majorHAnsi" w:hAnsiTheme="majorHAnsi" w:cstheme="majorHAnsi"/>
          <w:sz w:val="24"/>
          <w:szCs w:val="24"/>
          <w:lang w:val="sl-SI"/>
        </w:rPr>
        <w:t>nameni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in splošnimi smernicami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občnega zbora in mu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neposredno odgov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arja; občni zbor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lahko iz resnih razlogov z utemeljitvijo razreši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upravni organ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76E4194F" w14:textId="1F45AC8E" w:rsidR="003E33E6" w:rsidRPr="00B15AA3" w:rsidRDefault="00AB658A" w:rsidP="00AB658A">
      <w:pPr>
        <w:pStyle w:val="Elencoacolori-Colore11"/>
        <w:tabs>
          <w:tab w:val="left" w:pos="0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2.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Upravni organ sestavlja od </w:t>
      </w:r>
      <w:r w:rsidR="00351D39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pet</w:t>
      </w:r>
      <w:r w:rsidR="003E33E6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(</w:t>
      </w:r>
      <w:r w:rsidR="00351D39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5</w:t>
      </w:r>
      <w:r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 xml:space="preserve">) </w:t>
      </w:r>
      <w:r w:rsidR="003E33E6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 xml:space="preserve">do </w:t>
      </w:r>
      <w:r w:rsidR="00351D39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dvajset</w:t>
      </w:r>
      <w:r w:rsidR="003E33E6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(</w:t>
      </w:r>
      <w:r w:rsidR="00351D39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20</w:t>
      </w:r>
      <w:r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)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članov, vključno s predsednikom in podpredsednikom</w:t>
      </w:r>
      <w:r w:rsidR="00D56E6C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D56E6C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Občni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zbor člane upravnega organa </w:t>
      </w:r>
      <w:r w:rsidR="00D56E6C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izvoli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med člani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društva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. </w:t>
      </w:r>
    </w:p>
    <w:p w14:paraId="27ABE349" w14:textId="2DF45031" w:rsidR="003E33E6" w:rsidRPr="00B15AA3" w:rsidRDefault="00AB658A" w:rsidP="00AB658A">
      <w:pPr>
        <w:pStyle w:val="Elencoacolori-Colore11"/>
        <w:tabs>
          <w:tab w:val="left" w:pos="0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3. Mandat u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pravn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ega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organ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traja</w:t>
      </w:r>
      <w:r w:rsidR="003E33E6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 xml:space="preserve"> </w:t>
      </w:r>
      <w:r w:rsidR="00351D39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dve</w:t>
      </w:r>
      <w:r w:rsidR="003E33E6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(</w:t>
      </w:r>
      <w:r w:rsidR="00351D39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2</w:t>
      </w:r>
      <w:r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 xml:space="preserve">) </w:t>
      </w:r>
      <w:r w:rsidR="004B2FCD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l</w:t>
      </w:r>
      <w:r w:rsidR="003E33E6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et</w:t>
      </w:r>
      <w:r w:rsidR="00351D39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i</w:t>
      </w:r>
      <w:r w:rsidR="00D56E6C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. Njegovi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člani so lahko ponovno izvoljeni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, občni zbor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pa jih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lahko </w:t>
      </w:r>
      <w:r w:rsidR="00E22E22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iz utemeljenih razlogov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razreši.</w:t>
      </w:r>
    </w:p>
    <w:p w14:paraId="083B3D77" w14:textId="4EC7D908" w:rsidR="003E33E6" w:rsidRPr="00B15AA3" w:rsidRDefault="00AB658A" w:rsidP="00AB658A">
      <w:pPr>
        <w:pStyle w:val="Elencoacolori-Colore11"/>
        <w:tabs>
          <w:tab w:val="left" w:pos="0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4.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Upravni organ </w:t>
      </w:r>
      <w:r w:rsidR="004B2FCD" w:rsidRPr="00B15AA3">
        <w:rPr>
          <w:rFonts w:asciiTheme="majorHAnsi" w:hAnsiTheme="majorHAnsi" w:cstheme="majorHAnsi"/>
          <w:sz w:val="24"/>
          <w:szCs w:val="24"/>
          <w:lang w:val="sl-SI"/>
        </w:rPr>
        <w:t>je sklepčen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</w:t>
      </w:r>
      <w:r w:rsidR="004B2FCD" w:rsidRPr="00F24CD1">
        <w:rPr>
          <w:rFonts w:asciiTheme="majorHAnsi" w:hAnsiTheme="majorHAnsi" w:cstheme="majorHAnsi"/>
          <w:sz w:val="24"/>
          <w:szCs w:val="24"/>
          <w:lang w:val="sl-SI"/>
        </w:rPr>
        <w:t>če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 je </w:t>
      </w:r>
      <w:r w:rsidR="004B2FCD"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na zasedanju </w:t>
      </w:r>
      <w:r w:rsidR="00D56E6C"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navzoča 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večina </w:t>
      </w:r>
      <w:r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njegovih 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članov. </w:t>
      </w:r>
      <w:r w:rsidR="00D56E6C" w:rsidRPr="00F24CD1">
        <w:rPr>
          <w:rFonts w:asciiTheme="majorHAnsi" w:hAnsiTheme="majorHAnsi" w:cstheme="majorHAnsi"/>
          <w:sz w:val="24"/>
          <w:szCs w:val="24"/>
          <w:lang w:val="sl-SI"/>
        </w:rPr>
        <w:t>Če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 je sestavljen </w:t>
      </w:r>
      <w:r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le 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 xml:space="preserve">iz treh članov, </w:t>
      </w:r>
      <w:r w:rsidR="004B2FCD" w:rsidRPr="00F24CD1">
        <w:rPr>
          <w:rFonts w:asciiTheme="majorHAnsi" w:hAnsiTheme="majorHAnsi" w:cstheme="majorHAnsi"/>
          <w:sz w:val="24"/>
          <w:szCs w:val="24"/>
          <w:lang w:val="sl-SI"/>
        </w:rPr>
        <w:t>je sklepčen</w:t>
      </w:r>
      <w:r w:rsidR="003E33E6" w:rsidRPr="00F24CD1">
        <w:rPr>
          <w:rFonts w:asciiTheme="majorHAnsi" w:hAnsiTheme="majorHAnsi" w:cstheme="majorHAnsi"/>
          <w:sz w:val="24"/>
          <w:szCs w:val="24"/>
          <w:lang w:val="sl-SI"/>
        </w:rPr>
        <w:t>, ko s</w:t>
      </w:r>
      <w:r w:rsidR="003E33E6" w:rsidRPr="00AF40DA">
        <w:rPr>
          <w:rFonts w:asciiTheme="majorHAnsi" w:hAnsiTheme="majorHAnsi" w:cstheme="majorHAnsi"/>
          <w:sz w:val="24"/>
          <w:szCs w:val="24"/>
          <w:lang w:val="sl-SI"/>
        </w:rPr>
        <w:t xml:space="preserve">o </w:t>
      </w:r>
      <w:r w:rsidR="00D56E6C" w:rsidRPr="00AF40DA">
        <w:rPr>
          <w:rFonts w:asciiTheme="majorHAnsi" w:hAnsiTheme="majorHAnsi" w:cstheme="majorHAnsi"/>
          <w:sz w:val="24"/>
          <w:szCs w:val="24"/>
          <w:lang w:val="sl-SI"/>
        </w:rPr>
        <w:t xml:space="preserve">navzoči </w:t>
      </w:r>
      <w:r w:rsidR="003E33E6" w:rsidRPr="00AF40DA">
        <w:rPr>
          <w:rFonts w:asciiTheme="majorHAnsi" w:hAnsiTheme="majorHAnsi" w:cstheme="majorHAnsi"/>
          <w:sz w:val="24"/>
          <w:szCs w:val="24"/>
          <w:lang w:val="sl-SI"/>
        </w:rPr>
        <w:t>vsi</w:t>
      </w:r>
      <w:r w:rsidRPr="00AF40DA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D56E6C" w:rsidRPr="00AF40DA">
        <w:rPr>
          <w:rFonts w:asciiTheme="majorHAnsi" w:hAnsiTheme="majorHAnsi" w:cstheme="majorHAnsi"/>
          <w:sz w:val="24"/>
          <w:szCs w:val="24"/>
          <w:lang w:val="sl-SI"/>
        </w:rPr>
        <w:t>trije</w:t>
      </w:r>
      <w:r w:rsidR="003E33E6" w:rsidRPr="00AF40DA">
        <w:rPr>
          <w:rFonts w:asciiTheme="majorHAnsi" w:hAnsiTheme="majorHAnsi" w:cstheme="majorHAnsi"/>
          <w:sz w:val="24"/>
          <w:szCs w:val="24"/>
          <w:lang w:val="sl-SI"/>
        </w:rPr>
        <w:t xml:space="preserve">. Sklepi se sprejemajo z večino </w:t>
      </w:r>
      <w:r w:rsidRPr="00AF40DA">
        <w:rPr>
          <w:rFonts w:asciiTheme="majorHAnsi" w:hAnsiTheme="majorHAnsi" w:cstheme="majorHAnsi"/>
          <w:sz w:val="24"/>
          <w:szCs w:val="24"/>
          <w:lang w:val="sl-SI"/>
        </w:rPr>
        <w:t xml:space="preserve">glasov </w:t>
      </w:r>
      <w:r w:rsidR="00D56E6C" w:rsidRPr="00AF40DA">
        <w:rPr>
          <w:rFonts w:asciiTheme="majorHAnsi" w:hAnsiTheme="majorHAnsi" w:cstheme="majorHAnsi"/>
          <w:sz w:val="24"/>
          <w:szCs w:val="24"/>
          <w:lang w:val="sl-SI"/>
        </w:rPr>
        <w:t xml:space="preserve">navzočih </w:t>
      </w:r>
      <w:r w:rsidRPr="00AF40DA">
        <w:rPr>
          <w:rFonts w:asciiTheme="majorHAnsi" w:hAnsiTheme="majorHAnsi" w:cstheme="majorHAnsi"/>
          <w:sz w:val="24"/>
          <w:szCs w:val="24"/>
          <w:lang w:val="sl-SI"/>
        </w:rPr>
        <w:t>članov</w:t>
      </w:r>
      <w:r w:rsidR="003E33E6" w:rsidRPr="00AF40DA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63B1BED1" w14:textId="66BFBDC9" w:rsidR="003E33E6" w:rsidRPr="00B15AA3" w:rsidRDefault="00AB658A" w:rsidP="00AB658A">
      <w:pPr>
        <w:pStyle w:val="Elencoacolori-Colore11"/>
        <w:tabs>
          <w:tab w:val="left" w:pos="0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5.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Upravni organ opravlja vse naloge rednega in izrednega </w:t>
      </w:r>
      <w:r w:rsidR="0032412B" w:rsidRPr="00B15AA3">
        <w:rPr>
          <w:rFonts w:asciiTheme="majorHAnsi" w:hAnsiTheme="majorHAnsi" w:cstheme="majorHAnsi"/>
          <w:sz w:val="24"/>
          <w:szCs w:val="24"/>
          <w:lang w:val="sl-SI"/>
        </w:rPr>
        <w:t>vodenja društva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ki po zakonu niso v izključni pristojnosti 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>občnega zbora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34F247CB" w14:textId="77777777" w:rsidR="003E33E6" w:rsidRPr="00B15AA3" w:rsidRDefault="003E33E6" w:rsidP="00B67679">
      <w:pPr>
        <w:pStyle w:val="Elencoacolori-Colore11"/>
        <w:tabs>
          <w:tab w:val="left" w:pos="0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Med drugim ima naslednje naloge:</w:t>
      </w:r>
    </w:p>
    <w:p w14:paraId="4DB917DA" w14:textId="04A36667" w:rsidR="003E33E6" w:rsidRPr="00B15AA3" w:rsidRDefault="00E22E22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upravlja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>društvo</w:t>
      </w:r>
      <w:r w:rsidR="00D56E6C" w:rsidRPr="00B15AA3">
        <w:rPr>
          <w:rFonts w:asciiTheme="majorHAnsi" w:hAnsiTheme="majorHAnsi" w:cstheme="majorHAnsi"/>
          <w:sz w:val="24"/>
          <w:szCs w:val="24"/>
          <w:lang w:val="sl-SI"/>
        </w:rPr>
        <w:t>;</w:t>
      </w:r>
    </w:p>
    <w:p w14:paraId="50D4EF9E" w14:textId="0363ED98" w:rsidR="003E33E6" w:rsidRPr="00B15AA3" w:rsidRDefault="003E33E6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izvaja sklepe 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>občnega zbora</w:t>
      </w:r>
      <w:r w:rsidR="00D56E6C" w:rsidRPr="00B15AA3">
        <w:rPr>
          <w:rFonts w:asciiTheme="majorHAnsi" w:hAnsiTheme="majorHAnsi" w:cstheme="majorHAnsi"/>
          <w:sz w:val="24"/>
          <w:szCs w:val="24"/>
          <w:lang w:val="sl-SI"/>
        </w:rPr>
        <w:t>;</w:t>
      </w:r>
    </w:p>
    <w:p w14:paraId="13F9700B" w14:textId="0C47E4BC" w:rsidR="003E33E6" w:rsidRPr="00B15AA3" w:rsidRDefault="003E33E6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pripravi 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>računovodske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izkaz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>e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in, če je to predvideno, 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>nefinančno poročilo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ter jih predloži 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>občnemu zboru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v </w:t>
      </w:r>
      <w:r w:rsidR="0032412B" w:rsidRPr="00B15AA3">
        <w:rPr>
          <w:rFonts w:asciiTheme="majorHAnsi" w:hAnsiTheme="majorHAnsi" w:cstheme="majorHAnsi"/>
          <w:sz w:val="24"/>
          <w:szCs w:val="24"/>
          <w:lang w:val="sl-SI"/>
        </w:rPr>
        <w:t>odobritev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in poskrbi za nadaljnj</w:t>
      </w:r>
      <w:r w:rsidR="00D84CAB" w:rsidRPr="00B15AA3">
        <w:rPr>
          <w:rFonts w:asciiTheme="majorHAnsi" w:hAnsiTheme="majorHAnsi" w:cstheme="majorHAnsi"/>
          <w:sz w:val="24"/>
          <w:szCs w:val="24"/>
          <w:lang w:val="sl-SI"/>
        </w:rPr>
        <w:t>o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izpoln</w:t>
      </w:r>
      <w:r w:rsidR="00D84CAB" w:rsidRPr="00B15AA3">
        <w:rPr>
          <w:rFonts w:asciiTheme="majorHAnsi" w:hAnsiTheme="majorHAnsi" w:cstheme="majorHAnsi"/>
          <w:sz w:val="24"/>
          <w:szCs w:val="24"/>
          <w:lang w:val="sl-SI"/>
        </w:rPr>
        <w:t>itev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zakonskih obveznosti</w:t>
      </w:r>
      <w:r w:rsidR="00D56E6C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; </w:t>
      </w:r>
    </w:p>
    <w:p w14:paraId="634C2232" w14:textId="333124D5" w:rsidR="003E33E6" w:rsidRPr="00B15AA3" w:rsidRDefault="00D84CAB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zagotovi podlago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ki 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>občnemu zboru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korist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>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za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proračunsko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napoved in 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>ekonomsko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načrtovanje poslovnega leta</w:t>
      </w:r>
      <w:r w:rsidR="00D56E6C" w:rsidRPr="00B15AA3">
        <w:rPr>
          <w:rFonts w:asciiTheme="majorHAnsi" w:hAnsiTheme="majorHAnsi" w:cstheme="majorHAnsi"/>
          <w:sz w:val="24"/>
          <w:szCs w:val="24"/>
          <w:lang w:val="sl-SI"/>
        </w:rPr>
        <w:t>;</w:t>
      </w:r>
    </w:p>
    <w:p w14:paraId="7AC8CDF3" w14:textId="69934B4C" w:rsidR="003E33E6" w:rsidRPr="00B15AA3" w:rsidRDefault="00780E4D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sklepa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dokumentih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in pogodbah, povezanih z dejavnostmi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društva</w:t>
      </w:r>
      <w:r w:rsidR="00F81309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; </w:t>
      </w:r>
    </w:p>
    <w:p w14:paraId="0491D1CD" w14:textId="1EE0EA21" w:rsidR="003E33E6" w:rsidRPr="00B15AA3" w:rsidRDefault="003E33E6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skrbi za vodenje obveznih 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>poslovnih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knjig 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društva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in evidenc iz 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>13., 14. in 15.</w:t>
      </w:r>
      <w:r w:rsidR="009F1D04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člen</w:t>
      </w:r>
      <w:r w:rsidR="0032412B" w:rsidRPr="00B15AA3">
        <w:rPr>
          <w:rFonts w:asciiTheme="majorHAnsi" w:hAnsiTheme="majorHAnsi" w:cstheme="majorHAnsi"/>
          <w:sz w:val="24"/>
          <w:szCs w:val="24"/>
          <w:lang w:val="sl-SI"/>
        </w:rPr>
        <w:t>a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>ter iz prvega odstavka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17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  <w:r w:rsidR="009F1D04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>člena Z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akonske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uredbe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št.</w:t>
      </w:r>
      <w:r w:rsidR="009F1D04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117 z dne 3.</w:t>
      </w:r>
      <w:r w:rsidR="009F1D04" w:rsidRPr="00B15AA3">
        <w:rPr>
          <w:rFonts w:asciiTheme="majorHAnsi" w:hAnsiTheme="majorHAnsi" w:cstheme="majorHAnsi"/>
          <w:sz w:val="24"/>
          <w:szCs w:val="24"/>
          <w:lang w:val="sl-SI"/>
        </w:rPr>
        <w:t> 7. 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2017;</w:t>
      </w:r>
    </w:p>
    <w:p w14:paraId="692A55F3" w14:textId="452C13CF" w:rsidR="003E33E6" w:rsidRPr="00B15AA3" w:rsidRDefault="003E33E6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ureja </w:t>
      </w:r>
      <w:r w:rsidR="0032412B" w:rsidRPr="00B15AA3">
        <w:rPr>
          <w:rFonts w:asciiTheme="majorHAnsi" w:hAnsiTheme="majorHAnsi" w:cstheme="majorHAnsi"/>
          <w:sz w:val="24"/>
          <w:szCs w:val="24"/>
          <w:lang w:val="sl-SI"/>
        </w:rPr>
        <w:t>postopke včlanjevanja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v skladu z 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>določili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morebitne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>ga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9F1D04" w:rsidRPr="00B15AA3">
        <w:rPr>
          <w:rFonts w:asciiTheme="majorHAnsi" w:hAnsiTheme="majorHAnsi" w:cstheme="majorHAnsi"/>
          <w:sz w:val="24"/>
          <w:szCs w:val="24"/>
          <w:lang w:val="sl-SI"/>
        </w:rPr>
        <w:t>namenskega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pravilnik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>a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;</w:t>
      </w:r>
      <w:r w:rsidR="0032412B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</w:p>
    <w:p w14:paraId="18303920" w14:textId="24C87871" w:rsidR="003E33E6" w:rsidRPr="00B15AA3" w:rsidRDefault="0032412B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odloča o vlogah za </w:t>
      </w:r>
      <w:r w:rsidR="009F1D04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sprejem v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članstvo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;</w:t>
      </w:r>
    </w:p>
    <w:p w14:paraId="0D0C3F0B" w14:textId="78A7BE44" w:rsidR="003E33E6" w:rsidRPr="00B15AA3" w:rsidRDefault="003E33E6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je odgovoren za izpolnjevanje obveznosti v zvezi z vpisom v 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>RUNTS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;</w:t>
      </w:r>
    </w:p>
    <w:p w14:paraId="29DB483D" w14:textId="5320988B" w:rsidR="003E33E6" w:rsidRPr="00B15AA3" w:rsidRDefault="003E33E6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lastRenderedPageBreak/>
        <w:t xml:space="preserve">dokumentira sekundarni in </w:t>
      </w:r>
      <w:r w:rsidR="00E2737D" w:rsidRPr="00B15AA3">
        <w:rPr>
          <w:rFonts w:asciiTheme="majorHAnsi" w:hAnsiTheme="majorHAnsi" w:cstheme="majorHAnsi"/>
          <w:sz w:val="24"/>
          <w:szCs w:val="24"/>
          <w:lang w:val="sl-SI"/>
        </w:rPr>
        <w:t>podporni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značaj morebitnih dejavnosti, ki niso v splošnem interesu, v skladu s 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>šestim</w:t>
      </w:r>
      <w:r w:rsidR="009F1D04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>odstavkom 13</w:t>
      </w:r>
      <w:r w:rsidR="009F1D04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člen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>a Z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akonske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uredbe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št.</w:t>
      </w:r>
      <w:r w:rsidR="009F1D04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117 z dne 3.</w:t>
      </w:r>
      <w:r w:rsidR="009F1D04" w:rsidRPr="00B15AA3">
        <w:rPr>
          <w:rFonts w:asciiTheme="majorHAnsi" w:hAnsiTheme="majorHAnsi" w:cstheme="majorHAnsi"/>
          <w:sz w:val="24"/>
          <w:szCs w:val="24"/>
          <w:lang w:val="sl-SI"/>
        </w:rPr>
        <w:t> 7. 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2017;</w:t>
      </w:r>
    </w:p>
    <w:p w14:paraId="5C6F0B53" w14:textId="4A1717F1" w:rsidR="003E33E6" w:rsidRPr="00B15AA3" w:rsidRDefault="003E33E6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določi </w:t>
      </w:r>
      <w:r w:rsidR="00F81309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zgornjo mejo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in pogoje za povračilo 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dejansko </w:t>
      </w:r>
      <w:r w:rsidR="00E2737D" w:rsidRPr="00B15AA3">
        <w:rPr>
          <w:rFonts w:asciiTheme="majorHAnsi" w:hAnsiTheme="majorHAnsi" w:cstheme="majorHAnsi"/>
          <w:sz w:val="24"/>
          <w:szCs w:val="24"/>
          <w:lang w:val="sl-SI"/>
        </w:rPr>
        <w:t>na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stalih in dokumentiranih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stroškov, ki so 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jih </w:t>
      </w:r>
      <w:r w:rsidR="00F81309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imeli 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>prostovoljci pri opravljanju dejavnosti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F81309" w:rsidRPr="00B15AA3">
        <w:rPr>
          <w:rFonts w:asciiTheme="majorHAnsi" w:hAnsiTheme="majorHAnsi" w:cstheme="majorHAnsi"/>
          <w:sz w:val="24"/>
          <w:szCs w:val="24"/>
          <w:lang w:val="sl-SI"/>
        </w:rPr>
        <w:t>skladno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 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>17.</w:t>
      </w:r>
      <w:r w:rsidR="009F1D04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členom 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>Z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akonske </w:t>
      </w:r>
      <w:r w:rsidR="00780E4D" w:rsidRPr="00B15AA3">
        <w:rPr>
          <w:rFonts w:asciiTheme="majorHAnsi" w:hAnsiTheme="majorHAnsi" w:cstheme="majorHAnsi"/>
          <w:sz w:val="24"/>
          <w:szCs w:val="24"/>
          <w:lang w:val="sl-SI"/>
        </w:rPr>
        <w:t>uredbe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št. 117 z dne 3.</w:t>
      </w:r>
      <w:r w:rsidR="009F1D04" w:rsidRPr="00B15AA3">
        <w:rPr>
          <w:rFonts w:asciiTheme="majorHAnsi" w:hAnsiTheme="majorHAnsi" w:cstheme="majorHAnsi"/>
          <w:sz w:val="24"/>
          <w:szCs w:val="24"/>
          <w:lang w:val="sl-SI"/>
        </w:rPr>
        <w:t> 7. 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2017</w:t>
      </w:r>
      <w:r w:rsidR="00DF5CBF">
        <w:rPr>
          <w:rFonts w:asciiTheme="majorHAnsi" w:hAnsiTheme="majorHAnsi" w:cstheme="majorHAnsi"/>
          <w:sz w:val="24"/>
          <w:szCs w:val="24"/>
          <w:lang w:val="sl-SI"/>
        </w:rPr>
        <w:t>;</w:t>
      </w:r>
    </w:p>
    <w:p w14:paraId="2B124DB7" w14:textId="203C782A" w:rsidR="003E33E6" w:rsidRPr="00B15AA3" w:rsidRDefault="003E33E6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skrbi za izpolnjevanje obveznosti v zvezi s predložitvijo in objavo računovodskih izkazov v skladu z veljavn</w:t>
      </w:r>
      <w:r w:rsidR="00E2737D" w:rsidRPr="00B15AA3">
        <w:rPr>
          <w:rFonts w:asciiTheme="majorHAnsi" w:hAnsiTheme="majorHAnsi" w:cstheme="majorHAnsi"/>
          <w:sz w:val="24"/>
          <w:szCs w:val="24"/>
          <w:lang w:val="sl-SI"/>
        </w:rPr>
        <w:t>o zakonodajo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783C21CB" w14:textId="4FD00C15" w:rsidR="003E33E6" w:rsidRPr="00B15AA3" w:rsidRDefault="005B71E2" w:rsidP="005B71E2">
      <w:pPr>
        <w:pStyle w:val="Elencoacolori-Colore11"/>
        <w:tabs>
          <w:tab w:val="left" w:pos="0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6. Č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lane upravnega organa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imenuje občni zbor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. Predsednika imenuje upravni organ izmed svojih članov. Večina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članov upravnega organa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je izbranih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med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fizični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mi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oseb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ami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, ki so člani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društva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35E9716B" w14:textId="61057788" w:rsidR="003E33E6" w:rsidRPr="00B15AA3" w:rsidRDefault="005B71E2" w:rsidP="005B71E2">
      <w:pPr>
        <w:pStyle w:val="Elencoacolori-Colore11"/>
        <w:tabs>
          <w:tab w:val="left" w:pos="0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7.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Uporablja se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2382.</w:t>
      </w:r>
      <w:r w:rsidR="009F1D04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člen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C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ivilnega zakonika. V primeru navzkrižja interesov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članov upravnega organa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se uporablja člen 2475</w:t>
      </w:r>
      <w:r w:rsidR="009F1D04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i/>
          <w:iCs/>
          <w:sz w:val="24"/>
          <w:szCs w:val="24"/>
          <w:lang w:val="sl-SI"/>
        </w:rPr>
        <w:t>ter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C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ivilnega zakonika.</w:t>
      </w:r>
    </w:p>
    <w:p w14:paraId="57B0D556" w14:textId="17DC54A3" w:rsidR="003E33E6" w:rsidRPr="00B15AA3" w:rsidRDefault="005B71E2" w:rsidP="005B71E2">
      <w:pPr>
        <w:pStyle w:val="Elencoacolori-Colore11"/>
        <w:tabs>
          <w:tab w:val="left" w:pos="0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8.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Upravni organ se skliče, kadar koli predsednik meni, da je to primerno, in kadar to zahteva večina članov upravnega organa. </w:t>
      </w:r>
    </w:p>
    <w:p w14:paraId="35F51850" w14:textId="3A53166A" w:rsidR="003E33E6" w:rsidRPr="00B15AA3" w:rsidRDefault="005B71E2" w:rsidP="005B71E2">
      <w:pPr>
        <w:pStyle w:val="Elencoacolori-Colore11"/>
        <w:tabs>
          <w:tab w:val="left" w:pos="0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9.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Sklic sej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organa, ki vsebuje dnevni red ter kraj, datum in uro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zasedanja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, mora biti poslan članom upravnega odbora po elektronski pošti najmanj sedem</w:t>
      </w:r>
      <w:r w:rsidR="009F1D04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(7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) dni pred datumom, določenim za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zasedanje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16B28743" w14:textId="6FBC8F8D" w:rsidR="003E33E6" w:rsidRPr="00B15AA3" w:rsidRDefault="005B71E2" w:rsidP="005B71E2">
      <w:pPr>
        <w:pStyle w:val="Elencoacolori-Colore11"/>
        <w:tabs>
          <w:tab w:val="left" w:pos="0"/>
          <w:tab w:val="left" w:pos="426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10.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Seje upravnega organa lahko </w:t>
      </w:r>
      <w:r w:rsidR="00F81309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potekajo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tudi v obliki avdio- ali videokonference pod pogoji, določenimi v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9.</w:t>
      </w:r>
      <w:r w:rsidR="009F1D04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členu tega statuta.</w:t>
      </w:r>
    </w:p>
    <w:p w14:paraId="59FBD2C8" w14:textId="23565E93" w:rsidR="003E33E6" w:rsidRPr="00B15AA3" w:rsidRDefault="005B71E2" w:rsidP="005B71E2">
      <w:pPr>
        <w:pStyle w:val="Elencoacolori-Colore11"/>
        <w:tabs>
          <w:tab w:val="left" w:pos="0"/>
          <w:tab w:val="left" w:pos="284"/>
          <w:tab w:val="left" w:pos="426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11. </w:t>
      </w:r>
      <w:r w:rsidR="006F1127" w:rsidRPr="00B15AA3">
        <w:rPr>
          <w:rFonts w:asciiTheme="majorHAnsi" w:hAnsiTheme="majorHAnsi" w:cstheme="majorHAnsi"/>
          <w:sz w:val="24"/>
          <w:szCs w:val="24"/>
          <w:lang w:val="sl-SI"/>
        </w:rPr>
        <w:t>Pristojnosti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člano</w:t>
      </w:r>
      <w:r w:rsidR="006F1127" w:rsidRPr="00B15AA3">
        <w:rPr>
          <w:rFonts w:asciiTheme="majorHAnsi" w:hAnsiTheme="majorHAnsi" w:cstheme="majorHAnsi"/>
          <w:sz w:val="24"/>
          <w:szCs w:val="24"/>
          <w:lang w:val="sl-SI"/>
        </w:rPr>
        <w:t>v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upravnega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organa</w:t>
      </w:r>
      <w:r w:rsidR="006F1127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so nedeljive,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zato omejitve tega pooblastila </w:t>
      </w:r>
      <w:r w:rsidR="006F1127" w:rsidRPr="00B15AA3">
        <w:rPr>
          <w:rFonts w:asciiTheme="majorHAnsi" w:hAnsiTheme="majorHAnsi" w:cstheme="majorHAnsi"/>
          <w:sz w:val="24"/>
          <w:szCs w:val="24"/>
          <w:lang w:val="sl-SI"/>
        </w:rPr>
        <w:t>nimajo posledic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za tretje osebe, razen </w:t>
      </w:r>
      <w:r w:rsidR="00AE036E" w:rsidRPr="00B15AA3">
        <w:rPr>
          <w:rFonts w:asciiTheme="majorHAnsi" w:hAnsiTheme="majorHAnsi" w:cstheme="majorHAnsi"/>
          <w:sz w:val="24"/>
          <w:szCs w:val="24"/>
          <w:lang w:val="sl-SI"/>
        </w:rPr>
        <w:t>če</w:t>
      </w:r>
      <w:r w:rsidR="006F1127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so </w:t>
      </w:r>
      <w:r w:rsidR="00AE036E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zapisane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v Enotn</w:t>
      </w:r>
      <w:r w:rsidR="006F1127" w:rsidRPr="00B15AA3">
        <w:rPr>
          <w:rFonts w:asciiTheme="majorHAnsi" w:hAnsiTheme="majorHAnsi" w:cstheme="majorHAnsi"/>
          <w:sz w:val="24"/>
          <w:szCs w:val="24"/>
          <w:lang w:val="sl-SI"/>
        </w:rPr>
        <w:t>em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nacionaln</w:t>
      </w:r>
      <w:r w:rsidR="006F1127" w:rsidRPr="00B15AA3">
        <w:rPr>
          <w:rFonts w:asciiTheme="majorHAnsi" w:hAnsiTheme="majorHAnsi" w:cstheme="majorHAnsi"/>
          <w:sz w:val="24"/>
          <w:szCs w:val="24"/>
          <w:lang w:val="sl-SI"/>
        </w:rPr>
        <w:t>em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regist</w:t>
      </w:r>
      <w:r w:rsidR="006F1127" w:rsidRPr="00B15AA3">
        <w:rPr>
          <w:rFonts w:asciiTheme="majorHAnsi" w:hAnsiTheme="majorHAnsi" w:cstheme="majorHAnsi"/>
          <w:sz w:val="24"/>
          <w:szCs w:val="24"/>
          <w:lang w:val="sl-SI"/>
        </w:rPr>
        <w:t>ru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8A6E60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za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tretj</w:t>
      </w:r>
      <w:r w:rsidR="008A6E60" w:rsidRPr="00B15AA3">
        <w:rPr>
          <w:rFonts w:asciiTheme="majorHAnsi" w:hAnsiTheme="majorHAnsi" w:cstheme="majorHAnsi"/>
          <w:sz w:val="24"/>
          <w:szCs w:val="24"/>
          <w:lang w:val="sl-SI"/>
        </w:rPr>
        <w:t>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sektor ali če </w:t>
      </w:r>
      <w:r w:rsidR="006F1127" w:rsidRPr="00B15AA3">
        <w:rPr>
          <w:rFonts w:asciiTheme="majorHAnsi" w:hAnsiTheme="majorHAnsi" w:cstheme="majorHAnsi"/>
          <w:sz w:val="24"/>
          <w:szCs w:val="24"/>
          <w:lang w:val="sl-SI"/>
        </w:rPr>
        <w:t>je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dokazano, da so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bile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tretje osebe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z njimi seznanjene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</w:p>
    <w:p w14:paraId="2CD21A66" w14:textId="77777777" w:rsidR="003E33E6" w:rsidRPr="00B15AA3" w:rsidRDefault="003E33E6" w:rsidP="00B67679">
      <w:pPr>
        <w:pStyle w:val="Elencoacolori-Colore11"/>
        <w:tabs>
          <w:tab w:val="left" w:pos="0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</w:p>
    <w:p w14:paraId="134B896F" w14:textId="258C2F53" w:rsidR="003E33E6" w:rsidRPr="00B15AA3" w:rsidRDefault="005B71E2" w:rsidP="00B67679">
      <w:pPr>
        <w:tabs>
          <w:tab w:val="left" w:pos="284"/>
        </w:tabs>
        <w:snapToGrid w:val="0"/>
        <w:spacing w:before="120" w:after="120" w:line="276" w:lineRule="auto"/>
        <w:jc w:val="both"/>
        <w:outlineLvl w:val="0"/>
        <w:rPr>
          <w:rFonts w:asciiTheme="majorHAnsi" w:hAnsiTheme="majorHAnsi" w:cstheme="majorHAnsi"/>
          <w:b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14. č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>len</w:t>
      </w: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>– Predsednik</w:t>
      </w:r>
    </w:p>
    <w:p w14:paraId="53E41AA6" w14:textId="76DE0AF3" w:rsidR="003E33E6" w:rsidRPr="00B15AA3" w:rsidRDefault="005B71E2" w:rsidP="005B71E2">
      <w:pPr>
        <w:tabs>
          <w:tab w:val="left" w:pos="284"/>
        </w:tabs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1.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Predsednik zastopa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društvo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v </w:t>
      </w:r>
      <w:r w:rsidR="00DF4530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odnosu do drugih oseb znotraj društva, do tretjih oseb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in v sodnih postopkih ter opravlja vs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dejanja, ki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društvo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B84BD3" w:rsidRPr="00B15AA3">
        <w:rPr>
          <w:rFonts w:asciiTheme="majorHAnsi" w:hAnsiTheme="majorHAnsi" w:cstheme="majorHAnsi"/>
          <w:sz w:val="24"/>
          <w:szCs w:val="24"/>
          <w:lang w:val="sl-SI"/>
        </w:rPr>
        <w:t>zavezujejo v odnosu do javnosti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70DF3C67" w14:textId="3D66F820" w:rsidR="003E33E6" w:rsidRPr="00B15AA3" w:rsidRDefault="005B71E2" w:rsidP="005B71E2">
      <w:pPr>
        <w:tabs>
          <w:tab w:val="left" w:pos="284"/>
        </w:tabs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2.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Predsednik: </w:t>
      </w:r>
    </w:p>
    <w:p w14:paraId="3F1D1D0D" w14:textId="512A1E45" w:rsidR="003E33E6" w:rsidRPr="00B15AA3" w:rsidRDefault="00B52879" w:rsidP="00B52879">
      <w:pPr>
        <w:pStyle w:val="Default"/>
        <w:tabs>
          <w:tab w:val="left" w:pos="284"/>
        </w:tabs>
        <w:snapToGrid w:val="0"/>
        <w:spacing w:before="120" w:after="120" w:line="276" w:lineRule="auto"/>
        <w:jc w:val="both"/>
        <w:rPr>
          <w:rFonts w:asciiTheme="majorHAnsi" w:hAnsiTheme="majorHAnsi" w:cstheme="majorHAnsi"/>
          <w:color w:val="auto"/>
          <w:lang w:val="sl-SI"/>
        </w:rPr>
      </w:pPr>
      <w:r w:rsidRPr="00B15AA3">
        <w:rPr>
          <w:rFonts w:asciiTheme="majorHAnsi" w:hAnsiTheme="majorHAnsi" w:cstheme="majorHAnsi"/>
          <w:color w:val="auto"/>
          <w:lang w:val="sl-SI"/>
        </w:rPr>
        <w:t xml:space="preserve">a) lahko </w:t>
      </w:r>
      <w:r w:rsidR="003E33E6" w:rsidRPr="00B15AA3">
        <w:rPr>
          <w:rFonts w:asciiTheme="majorHAnsi" w:hAnsiTheme="majorHAnsi" w:cstheme="majorHAnsi"/>
          <w:color w:val="auto"/>
          <w:lang w:val="sl-SI"/>
        </w:rPr>
        <w:t xml:space="preserve">po pridobitvi potrebnih pooblastil </w:t>
      </w:r>
      <w:r w:rsidRPr="00B15AA3">
        <w:rPr>
          <w:rFonts w:asciiTheme="majorHAnsi" w:hAnsiTheme="majorHAnsi" w:cstheme="majorHAnsi"/>
          <w:color w:val="auto"/>
          <w:lang w:val="sl-SI"/>
        </w:rPr>
        <w:t>sk</w:t>
      </w:r>
      <w:r w:rsidR="00B84BD3" w:rsidRPr="00B15AA3">
        <w:rPr>
          <w:rFonts w:asciiTheme="majorHAnsi" w:hAnsiTheme="majorHAnsi" w:cstheme="majorHAnsi"/>
          <w:color w:val="auto"/>
          <w:lang w:val="sl-SI"/>
        </w:rPr>
        <w:t>le</w:t>
      </w:r>
      <w:r w:rsidRPr="00B15AA3">
        <w:rPr>
          <w:rFonts w:asciiTheme="majorHAnsi" w:hAnsiTheme="majorHAnsi" w:cstheme="majorHAnsi"/>
          <w:color w:val="auto"/>
          <w:lang w:val="sl-SI"/>
        </w:rPr>
        <w:t>pa</w:t>
      </w:r>
      <w:r w:rsidR="003E33E6" w:rsidRPr="00B15AA3">
        <w:rPr>
          <w:rFonts w:asciiTheme="majorHAnsi" w:hAnsiTheme="majorHAnsi" w:cstheme="majorHAnsi"/>
          <w:color w:val="auto"/>
          <w:lang w:val="sl-SI"/>
        </w:rPr>
        <w:t xml:space="preserve"> pogodb</w:t>
      </w:r>
      <w:r w:rsidRPr="00B15AA3">
        <w:rPr>
          <w:rFonts w:asciiTheme="majorHAnsi" w:hAnsiTheme="majorHAnsi" w:cstheme="majorHAnsi"/>
          <w:color w:val="auto"/>
          <w:lang w:val="sl-SI"/>
        </w:rPr>
        <w:t>e</w:t>
      </w:r>
      <w:r w:rsidR="003E33E6" w:rsidRPr="00B15AA3">
        <w:rPr>
          <w:rFonts w:asciiTheme="majorHAnsi" w:hAnsiTheme="majorHAnsi" w:cstheme="majorHAnsi"/>
          <w:color w:val="auto"/>
          <w:lang w:val="sl-SI"/>
        </w:rPr>
        <w:t xml:space="preserve"> v imenu in </w:t>
      </w:r>
      <w:r w:rsidRPr="00B15AA3">
        <w:rPr>
          <w:rFonts w:asciiTheme="majorHAnsi" w:hAnsiTheme="majorHAnsi" w:cstheme="majorHAnsi"/>
          <w:color w:val="auto"/>
          <w:lang w:val="sl-SI"/>
        </w:rPr>
        <w:t>n</w:t>
      </w:r>
      <w:r w:rsidR="003E33E6" w:rsidRPr="00B15AA3">
        <w:rPr>
          <w:rFonts w:asciiTheme="majorHAnsi" w:hAnsiTheme="majorHAnsi" w:cstheme="majorHAnsi"/>
          <w:color w:val="auto"/>
          <w:lang w:val="sl-SI"/>
        </w:rPr>
        <w:t xml:space="preserve">a račun </w:t>
      </w:r>
      <w:r w:rsidRPr="00B15AA3">
        <w:rPr>
          <w:rFonts w:asciiTheme="majorHAnsi" w:hAnsiTheme="majorHAnsi" w:cstheme="majorHAnsi"/>
          <w:color w:val="auto"/>
          <w:lang w:val="sl-SI"/>
        </w:rPr>
        <w:t>društva</w:t>
      </w:r>
      <w:r w:rsidR="003E33E6" w:rsidRPr="00B15AA3">
        <w:rPr>
          <w:rFonts w:asciiTheme="majorHAnsi" w:hAnsiTheme="majorHAnsi" w:cstheme="majorHAnsi"/>
          <w:color w:val="auto"/>
          <w:lang w:val="sl-SI"/>
        </w:rPr>
        <w:t xml:space="preserve">; </w:t>
      </w:r>
    </w:p>
    <w:p w14:paraId="5AF04946" w14:textId="397A439C" w:rsidR="003E33E6" w:rsidRPr="00B15AA3" w:rsidRDefault="00B52879" w:rsidP="00B52879">
      <w:pPr>
        <w:pStyle w:val="Default"/>
        <w:tabs>
          <w:tab w:val="left" w:pos="284"/>
        </w:tabs>
        <w:snapToGrid w:val="0"/>
        <w:spacing w:before="120" w:after="120" w:line="276" w:lineRule="auto"/>
        <w:jc w:val="both"/>
        <w:rPr>
          <w:rFonts w:asciiTheme="majorHAnsi" w:hAnsiTheme="majorHAnsi" w:cstheme="majorHAnsi"/>
          <w:color w:val="auto"/>
          <w:lang w:val="sl-SI"/>
        </w:rPr>
      </w:pPr>
      <w:r w:rsidRPr="00B15AA3">
        <w:rPr>
          <w:rFonts w:asciiTheme="majorHAnsi" w:hAnsiTheme="majorHAnsi" w:cstheme="majorHAnsi"/>
          <w:color w:val="auto"/>
          <w:lang w:val="sl-SI"/>
        </w:rPr>
        <w:t xml:space="preserve">b) </w:t>
      </w:r>
      <w:r w:rsidR="003E33E6" w:rsidRPr="00B15AA3">
        <w:rPr>
          <w:rFonts w:asciiTheme="majorHAnsi" w:hAnsiTheme="majorHAnsi" w:cstheme="majorHAnsi"/>
          <w:color w:val="auto"/>
          <w:lang w:val="sl-SI"/>
        </w:rPr>
        <w:t xml:space="preserve">skliče in vodi upravni organ; </w:t>
      </w:r>
    </w:p>
    <w:p w14:paraId="4F37DC31" w14:textId="0E8A6CB7" w:rsidR="003E33E6" w:rsidRPr="00B15AA3" w:rsidRDefault="00B52879" w:rsidP="00B52879">
      <w:pPr>
        <w:pStyle w:val="Default"/>
        <w:tabs>
          <w:tab w:val="left" w:pos="284"/>
        </w:tabs>
        <w:snapToGrid w:val="0"/>
        <w:spacing w:before="120" w:after="120" w:line="276" w:lineRule="auto"/>
        <w:jc w:val="both"/>
        <w:rPr>
          <w:rFonts w:asciiTheme="majorHAnsi" w:hAnsiTheme="majorHAnsi" w:cstheme="majorHAnsi"/>
          <w:color w:val="auto"/>
          <w:lang w:val="sl-SI"/>
        </w:rPr>
      </w:pPr>
      <w:r w:rsidRPr="00B15AA3">
        <w:rPr>
          <w:rFonts w:asciiTheme="majorHAnsi" w:hAnsiTheme="majorHAnsi" w:cstheme="majorHAnsi"/>
          <w:color w:val="auto"/>
          <w:lang w:val="sl-SI"/>
        </w:rPr>
        <w:t xml:space="preserve">c) </w:t>
      </w:r>
      <w:r w:rsidR="003E33E6" w:rsidRPr="00B15AA3">
        <w:rPr>
          <w:rFonts w:asciiTheme="majorHAnsi" w:hAnsiTheme="majorHAnsi" w:cstheme="majorHAnsi"/>
          <w:color w:val="auto"/>
          <w:lang w:val="sl-SI"/>
        </w:rPr>
        <w:t>skli</w:t>
      </w:r>
      <w:r w:rsidRPr="00B15AA3">
        <w:rPr>
          <w:rFonts w:asciiTheme="majorHAnsi" w:hAnsiTheme="majorHAnsi" w:cstheme="majorHAnsi"/>
          <w:color w:val="auto"/>
          <w:lang w:val="sl-SI"/>
        </w:rPr>
        <w:t>če</w:t>
      </w:r>
      <w:r w:rsidR="003E33E6" w:rsidRPr="00B15AA3">
        <w:rPr>
          <w:rFonts w:asciiTheme="majorHAnsi" w:hAnsiTheme="majorHAnsi" w:cstheme="majorHAnsi"/>
          <w:color w:val="auto"/>
          <w:lang w:val="sl-SI"/>
        </w:rPr>
        <w:t xml:space="preserve"> in vodi </w:t>
      </w:r>
      <w:r w:rsidRPr="00B15AA3">
        <w:rPr>
          <w:rFonts w:asciiTheme="majorHAnsi" w:hAnsiTheme="majorHAnsi" w:cstheme="majorHAnsi"/>
          <w:color w:val="auto"/>
          <w:lang w:val="sl-SI"/>
        </w:rPr>
        <w:t>občni zbor</w:t>
      </w:r>
      <w:r w:rsidR="003E33E6" w:rsidRPr="00B15AA3">
        <w:rPr>
          <w:rFonts w:asciiTheme="majorHAnsi" w:hAnsiTheme="majorHAnsi" w:cstheme="majorHAnsi"/>
          <w:color w:val="auto"/>
          <w:lang w:val="sl-SI"/>
        </w:rPr>
        <w:t xml:space="preserve">; </w:t>
      </w:r>
    </w:p>
    <w:p w14:paraId="2D0734DE" w14:textId="6436384B" w:rsidR="003E33E6" w:rsidRPr="00B15AA3" w:rsidRDefault="008C3203" w:rsidP="00B52879">
      <w:pPr>
        <w:pStyle w:val="Default"/>
        <w:tabs>
          <w:tab w:val="left" w:pos="284"/>
        </w:tabs>
        <w:snapToGrid w:val="0"/>
        <w:spacing w:before="120" w:after="120" w:line="276" w:lineRule="auto"/>
        <w:jc w:val="both"/>
        <w:rPr>
          <w:rFonts w:asciiTheme="majorHAnsi" w:hAnsiTheme="majorHAnsi" w:cstheme="majorHAnsi"/>
          <w:color w:val="auto"/>
          <w:lang w:val="sl-SI"/>
        </w:rPr>
      </w:pPr>
      <w:r w:rsidRPr="00B15AA3">
        <w:rPr>
          <w:rFonts w:asciiTheme="majorHAnsi" w:hAnsiTheme="majorHAnsi" w:cstheme="majorHAnsi"/>
          <w:color w:val="auto"/>
          <w:lang w:val="sl-SI"/>
        </w:rPr>
        <w:t xml:space="preserve">d) </w:t>
      </w:r>
      <w:r w:rsidR="003E33E6" w:rsidRPr="00B15AA3">
        <w:rPr>
          <w:rFonts w:asciiTheme="majorHAnsi" w:hAnsiTheme="majorHAnsi" w:cstheme="majorHAnsi"/>
          <w:color w:val="auto"/>
          <w:lang w:val="sl-SI"/>
        </w:rPr>
        <w:t xml:space="preserve">lahko </w:t>
      </w:r>
      <w:r w:rsidRPr="00B15AA3">
        <w:rPr>
          <w:rFonts w:asciiTheme="majorHAnsi" w:hAnsiTheme="majorHAnsi" w:cstheme="majorHAnsi"/>
          <w:color w:val="auto"/>
          <w:lang w:val="sl-SI"/>
        </w:rPr>
        <w:t>nekatere naloge</w:t>
      </w:r>
      <w:r w:rsidR="003E33E6" w:rsidRPr="00B15AA3">
        <w:rPr>
          <w:rFonts w:asciiTheme="majorHAnsi" w:hAnsiTheme="majorHAnsi" w:cstheme="majorHAnsi"/>
          <w:color w:val="auto"/>
          <w:lang w:val="sl-SI"/>
        </w:rPr>
        <w:t xml:space="preserve"> ali </w:t>
      </w:r>
      <w:r w:rsidR="00B84BD3" w:rsidRPr="00B15AA3">
        <w:rPr>
          <w:rFonts w:asciiTheme="majorHAnsi" w:hAnsiTheme="majorHAnsi" w:cstheme="majorHAnsi"/>
          <w:color w:val="auto"/>
          <w:lang w:val="sl-SI"/>
        </w:rPr>
        <w:t>pooblastila</w:t>
      </w:r>
      <w:r w:rsidR="003E33E6" w:rsidRPr="00B15AA3">
        <w:rPr>
          <w:rFonts w:asciiTheme="majorHAnsi" w:hAnsiTheme="majorHAnsi" w:cstheme="majorHAnsi"/>
          <w:color w:val="auto"/>
          <w:lang w:val="sl-SI"/>
        </w:rPr>
        <w:t xml:space="preserve"> </w:t>
      </w:r>
      <w:r w:rsidR="00B84BD3" w:rsidRPr="00B15AA3">
        <w:rPr>
          <w:rFonts w:asciiTheme="majorHAnsi" w:hAnsiTheme="majorHAnsi" w:cstheme="majorHAnsi"/>
          <w:color w:val="auto"/>
          <w:lang w:val="sl-SI"/>
        </w:rPr>
        <w:t xml:space="preserve">prenese </w:t>
      </w:r>
      <w:r w:rsidR="003E33E6" w:rsidRPr="00B15AA3">
        <w:rPr>
          <w:rFonts w:asciiTheme="majorHAnsi" w:hAnsiTheme="majorHAnsi" w:cstheme="majorHAnsi"/>
          <w:color w:val="auto"/>
          <w:lang w:val="sl-SI"/>
        </w:rPr>
        <w:t>na druge člane upravnega organa.</w:t>
      </w:r>
    </w:p>
    <w:p w14:paraId="0884062A" w14:textId="5FE5F53F" w:rsidR="003E33E6" w:rsidRPr="00B15AA3" w:rsidRDefault="008C3203" w:rsidP="008C3203">
      <w:pPr>
        <w:tabs>
          <w:tab w:val="left" w:pos="284"/>
        </w:tabs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3. </w:t>
      </w:r>
      <w:r w:rsidR="00B84BD3" w:rsidRPr="00B15AA3">
        <w:rPr>
          <w:rFonts w:asciiTheme="majorHAnsi" w:hAnsiTheme="majorHAnsi" w:cstheme="majorHAnsi"/>
          <w:sz w:val="24"/>
          <w:szCs w:val="24"/>
          <w:lang w:val="sl-SI"/>
        </w:rPr>
        <w:t>P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redsednik</w:t>
      </w:r>
      <w:r w:rsidR="00B84BD3" w:rsidRPr="00B15AA3">
        <w:rPr>
          <w:rFonts w:asciiTheme="majorHAnsi" w:hAnsiTheme="majorHAnsi" w:cstheme="majorHAnsi"/>
          <w:sz w:val="24"/>
          <w:szCs w:val="24"/>
          <w:lang w:val="sl-SI"/>
        </w:rPr>
        <w:t>ov mandat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traja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toliko časa kot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ma</w:t>
      </w:r>
      <w:r w:rsidR="00B84BD3" w:rsidRPr="00B15AA3">
        <w:rPr>
          <w:rFonts w:asciiTheme="majorHAnsi" w:hAnsiTheme="majorHAnsi" w:cstheme="majorHAnsi"/>
          <w:sz w:val="24"/>
          <w:szCs w:val="24"/>
          <w:lang w:val="sl-SI"/>
        </w:rPr>
        <w:t>nd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at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upravn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ega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organ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in sicer </w:t>
      </w:r>
      <w:r w:rsidR="00E507A3" w:rsidRPr="00B15AA3">
        <w:rPr>
          <w:rFonts w:asciiTheme="majorHAnsi" w:hAnsiTheme="majorHAnsi" w:cstheme="majorHAnsi"/>
          <w:sz w:val="24"/>
          <w:szCs w:val="24"/>
          <w:lang w:val="sl-SI"/>
        </w:rPr>
        <w:t>dve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B84BD3" w:rsidRPr="00B15AA3">
        <w:rPr>
          <w:rFonts w:asciiTheme="majorHAnsi" w:hAnsiTheme="majorHAnsi" w:cstheme="majorHAnsi"/>
          <w:sz w:val="24"/>
          <w:szCs w:val="24"/>
          <w:lang w:val="sl-SI"/>
        </w:rPr>
        <w:t>(</w:t>
      </w:r>
      <w:r w:rsidR="00E507A3" w:rsidRPr="00B15AA3">
        <w:rPr>
          <w:rFonts w:asciiTheme="majorHAnsi" w:hAnsiTheme="majorHAnsi" w:cstheme="majorHAnsi"/>
          <w:sz w:val="24"/>
          <w:szCs w:val="24"/>
          <w:lang w:val="sl-SI"/>
        </w:rPr>
        <w:t>2</w:t>
      </w:r>
      <w:r w:rsidR="00B84BD3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)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let</w:t>
      </w:r>
      <w:r w:rsidR="00E507A3" w:rsidRPr="00B15AA3">
        <w:rPr>
          <w:rFonts w:asciiTheme="majorHAnsi" w:hAnsiTheme="majorHAnsi" w:cstheme="majorHAnsi"/>
          <w:sz w:val="24"/>
          <w:szCs w:val="24"/>
          <w:lang w:val="sl-SI"/>
        </w:rPr>
        <w:t>i</w:t>
      </w:r>
      <w:r w:rsidR="00AE036E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predsednik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AE036E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pa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je lahko ponovno izvoljen. Predsednik preneha opravljati svojo funkcijo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zaradi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iztek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mandata, prostovoljne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ga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odstop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ali morebitn</w:t>
      </w:r>
      <w:r w:rsidR="00125CAA" w:rsidRPr="00B15AA3">
        <w:rPr>
          <w:rFonts w:asciiTheme="majorHAnsi" w:hAnsiTheme="majorHAnsi" w:cstheme="majorHAnsi"/>
          <w:sz w:val="24"/>
          <w:szCs w:val="24"/>
          <w:lang w:val="sl-SI"/>
        </w:rPr>
        <w:t>e razrešitve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, o kater</w:t>
      </w:r>
      <w:r w:rsidR="00125CAA" w:rsidRPr="00B15AA3">
        <w:rPr>
          <w:rFonts w:asciiTheme="majorHAnsi" w:hAnsiTheme="majorHAnsi" w:cstheme="majorHAnsi"/>
          <w:sz w:val="24"/>
          <w:szCs w:val="24"/>
          <w:lang w:val="sl-SI"/>
        </w:rPr>
        <w:t>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odloča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občni zbor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z večino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glasov </w:t>
      </w:r>
      <w:r w:rsidR="00AE036E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navzočih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članov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4BED20BF" w14:textId="274DAB1A" w:rsidR="003E33E6" w:rsidRPr="00B15AA3" w:rsidRDefault="008C3203" w:rsidP="008C3203">
      <w:pPr>
        <w:tabs>
          <w:tab w:val="left" w:pos="284"/>
        </w:tabs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4.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Najmanj en mesec pred iztekom mandata predsednik skliče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občni zbor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za izvolitev upravnega organa.</w:t>
      </w:r>
    </w:p>
    <w:p w14:paraId="630E0EA9" w14:textId="36A22604" w:rsidR="003E33E6" w:rsidRPr="00B15AA3" w:rsidRDefault="008C3203" w:rsidP="008C3203">
      <w:pPr>
        <w:tabs>
          <w:tab w:val="left" w:pos="284"/>
        </w:tabs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lastRenderedPageBreak/>
        <w:t xml:space="preserve">5.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Podpredsednik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, ki ga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upravni organ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izbere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izmed svojih članov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nadomešča predsednika v vseh njegovih </w:t>
      </w:r>
      <w:r w:rsidR="00B84BD3" w:rsidRPr="00B15AA3">
        <w:rPr>
          <w:rFonts w:asciiTheme="majorHAnsi" w:hAnsiTheme="majorHAnsi" w:cstheme="majorHAnsi"/>
          <w:sz w:val="24"/>
          <w:szCs w:val="24"/>
          <w:lang w:val="sl-SI"/>
        </w:rPr>
        <w:t>pris</w:t>
      </w:r>
      <w:r w:rsidR="008E3D43" w:rsidRPr="00B15AA3">
        <w:rPr>
          <w:rFonts w:asciiTheme="majorHAnsi" w:hAnsiTheme="majorHAnsi" w:cstheme="majorHAnsi"/>
          <w:sz w:val="24"/>
          <w:szCs w:val="24"/>
          <w:lang w:val="sl-SI"/>
        </w:rPr>
        <w:t>to</w:t>
      </w:r>
      <w:r w:rsidR="00B84BD3" w:rsidRPr="00B15AA3">
        <w:rPr>
          <w:rFonts w:asciiTheme="majorHAnsi" w:hAnsiTheme="majorHAnsi" w:cstheme="majorHAnsi"/>
          <w:sz w:val="24"/>
          <w:szCs w:val="24"/>
          <w:lang w:val="sl-SI"/>
        </w:rPr>
        <w:t>jnostih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kadar ta ne more opravljati svojih </w:t>
      </w:r>
      <w:r w:rsidR="00B84BD3" w:rsidRPr="00B15AA3">
        <w:rPr>
          <w:rFonts w:asciiTheme="majorHAnsi" w:hAnsiTheme="majorHAnsi" w:cstheme="majorHAnsi"/>
          <w:sz w:val="24"/>
          <w:szCs w:val="24"/>
          <w:lang w:val="sl-SI"/>
        </w:rPr>
        <w:t>nalog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2D5549FB" w14:textId="77777777" w:rsidR="003E33E6" w:rsidRPr="00B15AA3" w:rsidRDefault="003E33E6" w:rsidP="00B67679">
      <w:pPr>
        <w:tabs>
          <w:tab w:val="left" w:pos="284"/>
        </w:tabs>
        <w:snapToGrid w:val="0"/>
        <w:spacing w:before="120" w:after="120" w:line="276" w:lineRule="auto"/>
        <w:jc w:val="both"/>
        <w:rPr>
          <w:rFonts w:asciiTheme="majorHAnsi" w:hAnsiTheme="majorHAnsi" w:cstheme="majorHAnsi"/>
          <w:b/>
          <w:sz w:val="24"/>
          <w:szCs w:val="24"/>
          <w:lang w:val="sl-SI"/>
        </w:rPr>
      </w:pPr>
    </w:p>
    <w:p w14:paraId="3C03DAD4" w14:textId="21ADC20F" w:rsidR="003E33E6" w:rsidRPr="00B15AA3" w:rsidRDefault="008C3203" w:rsidP="00B67679">
      <w:pPr>
        <w:tabs>
          <w:tab w:val="left" w:pos="284"/>
        </w:tabs>
        <w:snapToGrid w:val="0"/>
        <w:spacing w:before="120" w:after="120" w:line="276" w:lineRule="auto"/>
        <w:jc w:val="both"/>
        <w:outlineLvl w:val="0"/>
        <w:rPr>
          <w:rFonts w:asciiTheme="majorHAnsi" w:hAnsiTheme="majorHAnsi" w:cstheme="majorHAnsi"/>
          <w:b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15. č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>len</w:t>
      </w:r>
      <w:r w:rsidR="00B84BD3"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>– Nadzorni organ</w:t>
      </w:r>
    </w:p>
    <w:p w14:paraId="7AEEDD24" w14:textId="5CC4017C" w:rsidR="003E33E6" w:rsidRPr="00B15AA3" w:rsidRDefault="008C3203" w:rsidP="008C3203">
      <w:pPr>
        <w:widowControl w:val="0"/>
        <w:tabs>
          <w:tab w:val="left" w:pos="284"/>
        </w:tabs>
        <w:autoSpaceDE w:val="0"/>
        <w:autoSpaceDN w:val="0"/>
        <w:adjustRightInd w:val="0"/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1.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Kadar je to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predvideno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v skladu s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30.</w:t>
      </w:r>
      <w:r w:rsidR="00125CAA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členom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Z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akonske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uredbe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št.</w:t>
      </w:r>
      <w:r w:rsidR="00125CAA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117 z dne 3.</w:t>
      </w:r>
      <w:r w:rsidR="00125CAA" w:rsidRPr="00B15AA3">
        <w:rPr>
          <w:rFonts w:asciiTheme="majorHAnsi" w:hAnsiTheme="majorHAnsi" w:cstheme="majorHAnsi"/>
          <w:sz w:val="24"/>
          <w:szCs w:val="24"/>
          <w:lang w:val="sl-SI"/>
        </w:rPr>
        <w:t> 7. 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2017, </w:t>
      </w:r>
      <w:r w:rsidR="00C373B0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je naloga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občn</w:t>
      </w:r>
      <w:r w:rsidR="00C373B0" w:rsidRPr="00B15AA3">
        <w:rPr>
          <w:rFonts w:asciiTheme="majorHAnsi" w:hAnsiTheme="majorHAnsi" w:cstheme="majorHAnsi"/>
          <w:sz w:val="24"/>
          <w:szCs w:val="24"/>
          <w:lang w:val="sl-SI"/>
        </w:rPr>
        <w:t>ega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zbor</w:t>
      </w:r>
      <w:r w:rsidR="00C373B0" w:rsidRPr="00B15AA3">
        <w:rPr>
          <w:rFonts w:asciiTheme="majorHAnsi" w:hAnsiTheme="majorHAnsi" w:cstheme="majorHAnsi"/>
          <w:sz w:val="24"/>
          <w:szCs w:val="24"/>
          <w:lang w:val="sl-SI"/>
        </w:rPr>
        <w:t>a, da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imenuje nadzorni organ,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ki </w:t>
      </w:r>
      <w:r w:rsidR="00BC4A67" w:rsidRPr="00B15AA3">
        <w:rPr>
          <w:rFonts w:asciiTheme="majorHAnsi" w:hAnsiTheme="majorHAnsi" w:cstheme="majorHAnsi"/>
          <w:sz w:val="24"/>
          <w:szCs w:val="24"/>
          <w:lang w:val="sl-SI"/>
        </w:rPr>
        <w:t>je lahko tudi eno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član</w:t>
      </w:r>
      <w:r w:rsidR="00BC4A67" w:rsidRPr="00B15AA3">
        <w:rPr>
          <w:rFonts w:asciiTheme="majorHAnsi" w:hAnsiTheme="majorHAnsi" w:cstheme="majorHAnsi"/>
          <w:sz w:val="24"/>
          <w:szCs w:val="24"/>
          <w:lang w:val="sl-SI"/>
        </w:rPr>
        <w:t>ski</w:t>
      </w:r>
      <w:r w:rsidR="00AE036E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</w:t>
      </w:r>
      <w:r w:rsidR="00C373B0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izpolnjevati </w:t>
      </w:r>
      <w:r w:rsidR="00AE036E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pa </w:t>
      </w:r>
      <w:r w:rsidR="00BC4A67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mora </w:t>
      </w:r>
      <w:r w:rsidR="00C373B0" w:rsidRPr="00B15AA3">
        <w:rPr>
          <w:rFonts w:asciiTheme="majorHAnsi" w:hAnsiTheme="majorHAnsi" w:cstheme="majorHAnsi"/>
          <w:sz w:val="24"/>
          <w:szCs w:val="24"/>
          <w:lang w:val="sl-SI"/>
        </w:rPr>
        <w:t>pogoje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, ki jih določa drugi odstavek 2397.</w:t>
      </w:r>
      <w:r w:rsidR="00BC4A67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člena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C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ivilnega zakonika. Uporablja se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2399.</w:t>
      </w:r>
      <w:r w:rsidR="00BC4A67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člen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C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ivilnega zakonika. </w:t>
      </w:r>
    </w:p>
    <w:p w14:paraId="38A69E06" w14:textId="021D0463" w:rsidR="003E33E6" w:rsidRPr="00B15AA3" w:rsidRDefault="008C3203" w:rsidP="008C3203">
      <w:pPr>
        <w:widowControl w:val="0"/>
        <w:tabs>
          <w:tab w:val="left" w:pos="284"/>
        </w:tabs>
        <w:autoSpaceDE w:val="0"/>
        <w:autoSpaceDN w:val="0"/>
        <w:adjustRightInd w:val="0"/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2. Mandat n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adzorn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ega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organ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traja</w:t>
      </w:r>
      <w:r w:rsidR="003E33E6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 xml:space="preserve"> </w:t>
      </w:r>
      <w:r w:rsidR="00E507A3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dve</w:t>
      </w:r>
      <w:r w:rsidR="003E33E6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 xml:space="preserve"> </w:t>
      </w:r>
      <w:r w:rsidR="00C373B0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(</w:t>
      </w:r>
      <w:r w:rsidR="00E507A3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2</w:t>
      </w:r>
      <w:r w:rsidR="00C373B0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 xml:space="preserve">) </w:t>
      </w:r>
      <w:r w:rsidR="003E33E6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let</w:t>
      </w:r>
      <w:r w:rsidR="00E507A3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i</w:t>
      </w:r>
      <w:r w:rsidR="00AE036E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. Organ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je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lahko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ponovno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izvoljen, občni zbor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pa ga lahko iz utemeljenih razlogov </w:t>
      </w:r>
      <w:r w:rsidR="00BC4A67" w:rsidRPr="00B15AA3">
        <w:rPr>
          <w:rFonts w:asciiTheme="majorHAnsi" w:hAnsiTheme="majorHAnsi" w:cstheme="majorHAnsi"/>
          <w:sz w:val="24"/>
          <w:szCs w:val="24"/>
          <w:lang w:val="sl-SI"/>
        </w:rPr>
        <w:t>razreši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. Člani nadzornega organa ne smejo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imeti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drugih funkcij v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društvu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. </w:t>
      </w:r>
    </w:p>
    <w:p w14:paraId="6B090DE4" w14:textId="04B89324" w:rsidR="003E33E6" w:rsidRPr="00B15AA3" w:rsidRDefault="008C3203" w:rsidP="008C3203">
      <w:pPr>
        <w:widowControl w:val="0"/>
        <w:tabs>
          <w:tab w:val="left" w:pos="284"/>
        </w:tabs>
        <w:autoSpaceDE w:val="0"/>
        <w:autoSpaceDN w:val="0"/>
        <w:adjustRightInd w:val="0"/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3. Imenovanje nadzornega organa ni obvezno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5566C921" w14:textId="3BF36D7C" w:rsidR="003E33E6" w:rsidRPr="00B15AA3" w:rsidRDefault="008C3203" w:rsidP="008C3203">
      <w:pPr>
        <w:widowControl w:val="0"/>
        <w:tabs>
          <w:tab w:val="left" w:pos="284"/>
        </w:tabs>
        <w:autoSpaceDE w:val="0"/>
        <w:autoSpaceDN w:val="0"/>
        <w:adjustRightInd w:val="0"/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4.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Nadzorni organ:</w:t>
      </w:r>
    </w:p>
    <w:p w14:paraId="633EE701" w14:textId="389F3CAE" w:rsidR="003E33E6" w:rsidRPr="00B15AA3" w:rsidRDefault="003E33E6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nadzira spoštovanje zakon</w:t>
      </w:r>
      <w:r w:rsidR="008C3203" w:rsidRPr="00B15AA3">
        <w:rPr>
          <w:rFonts w:asciiTheme="majorHAnsi" w:hAnsiTheme="majorHAnsi" w:cstheme="majorHAnsi"/>
          <w:sz w:val="24"/>
          <w:szCs w:val="24"/>
          <w:lang w:val="sl-SI"/>
        </w:rPr>
        <w:t>ov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, statuta in načel dobrega upravljanja;</w:t>
      </w:r>
    </w:p>
    <w:p w14:paraId="7F310067" w14:textId="08D82C35" w:rsidR="003E33E6" w:rsidRPr="00B15AA3" w:rsidRDefault="003E33E6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nadzira ustreznost organizacijske, upravne in računovodske ureditve ter njeno dejansko delovanje</w:t>
      </w:r>
      <w:r w:rsidR="008C3203" w:rsidRPr="00B15AA3">
        <w:rPr>
          <w:rFonts w:asciiTheme="majorHAnsi" w:hAnsiTheme="majorHAnsi" w:cstheme="majorHAnsi"/>
          <w:sz w:val="24"/>
          <w:szCs w:val="24"/>
          <w:lang w:val="sl-SI"/>
        </w:rPr>
        <w:t>;</w:t>
      </w:r>
    </w:p>
    <w:p w14:paraId="15E976F7" w14:textId="603AC6F7" w:rsidR="003E33E6" w:rsidRPr="00B15AA3" w:rsidRDefault="003E33E6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spremlja</w:t>
      </w:r>
      <w:r w:rsidR="008C3203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spoštovanj</w:t>
      </w:r>
      <w:r w:rsidR="008C3203" w:rsidRPr="00B15AA3">
        <w:rPr>
          <w:rFonts w:asciiTheme="majorHAnsi" w:hAnsiTheme="majorHAnsi" w:cstheme="majorHAnsi"/>
          <w:sz w:val="24"/>
          <w:szCs w:val="24"/>
          <w:lang w:val="sl-SI"/>
        </w:rPr>
        <w:t>e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državljanskih, solidarnostnih in družbeno koristnih ciljev</w:t>
      </w:r>
      <w:r w:rsidR="008C3203" w:rsidRPr="00B15AA3">
        <w:rPr>
          <w:rFonts w:asciiTheme="majorHAnsi" w:hAnsiTheme="majorHAnsi" w:cstheme="majorHAnsi"/>
          <w:sz w:val="24"/>
          <w:szCs w:val="24"/>
          <w:lang w:val="sl-SI"/>
        </w:rPr>
        <w:t>;</w:t>
      </w:r>
    </w:p>
    <w:p w14:paraId="3885ABD6" w14:textId="249AC563" w:rsidR="003E33E6" w:rsidRPr="00B15AA3" w:rsidRDefault="003E33E6" w:rsidP="00B67679">
      <w:pPr>
        <w:numPr>
          <w:ilvl w:val="0"/>
          <w:numId w:val="7"/>
        </w:num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potrjuje, da je bil</w:t>
      </w:r>
      <w:r w:rsidR="008C3203" w:rsidRPr="00B15AA3">
        <w:rPr>
          <w:rFonts w:asciiTheme="majorHAnsi" w:hAnsiTheme="majorHAnsi" w:cstheme="majorHAnsi"/>
          <w:sz w:val="24"/>
          <w:szCs w:val="24"/>
          <w:lang w:val="sl-SI"/>
        </w:rPr>
        <w:t>o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8C3203" w:rsidRPr="00B15AA3">
        <w:rPr>
          <w:rFonts w:asciiTheme="majorHAnsi" w:hAnsiTheme="majorHAnsi" w:cstheme="majorHAnsi"/>
          <w:sz w:val="24"/>
          <w:szCs w:val="24"/>
          <w:lang w:val="sl-SI"/>
        </w:rPr>
        <w:t>nefinančno poročilo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, če je bil</w:t>
      </w:r>
      <w:r w:rsidR="008C3203" w:rsidRPr="00B15AA3">
        <w:rPr>
          <w:rFonts w:asciiTheme="majorHAnsi" w:hAnsiTheme="majorHAnsi" w:cstheme="majorHAnsi"/>
          <w:sz w:val="24"/>
          <w:szCs w:val="24"/>
          <w:lang w:val="sl-SI"/>
        </w:rPr>
        <w:t>o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pripravljen</w:t>
      </w:r>
      <w:r w:rsidR="008C3203" w:rsidRPr="00B15AA3">
        <w:rPr>
          <w:rFonts w:asciiTheme="majorHAnsi" w:hAnsiTheme="majorHAnsi" w:cstheme="majorHAnsi"/>
          <w:sz w:val="24"/>
          <w:szCs w:val="24"/>
          <w:lang w:val="sl-SI"/>
        </w:rPr>
        <w:t>o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, sestavljen</w:t>
      </w:r>
      <w:r w:rsidR="008C3203" w:rsidRPr="00B15AA3">
        <w:rPr>
          <w:rFonts w:asciiTheme="majorHAnsi" w:hAnsiTheme="majorHAnsi" w:cstheme="majorHAnsi"/>
          <w:sz w:val="24"/>
          <w:szCs w:val="24"/>
          <w:lang w:val="sl-SI"/>
        </w:rPr>
        <w:t>o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v skladu z navodili iz </w:t>
      </w:r>
      <w:r w:rsidR="008C3203" w:rsidRPr="00B15AA3">
        <w:rPr>
          <w:rFonts w:asciiTheme="majorHAnsi" w:hAnsiTheme="majorHAnsi" w:cstheme="majorHAnsi"/>
          <w:sz w:val="24"/>
          <w:szCs w:val="24"/>
          <w:lang w:val="sl-SI"/>
        </w:rPr>
        <w:t>14.</w:t>
      </w:r>
      <w:r w:rsidR="00BC4A67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člena </w:t>
      </w:r>
      <w:r w:rsidR="008C3203" w:rsidRPr="00B15AA3">
        <w:rPr>
          <w:rFonts w:asciiTheme="majorHAnsi" w:hAnsiTheme="majorHAnsi" w:cstheme="majorHAnsi"/>
          <w:sz w:val="24"/>
          <w:szCs w:val="24"/>
          <w:lang w:val="sl-SI"/>
        </w:rPr>
        <w:t>Z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akonske </w:t>
      </w:r>
      <w:r w:rsidR="008C3203" w:rsidRPr="00B15AA3">
        <w:rPr>
          <w:rFonts w:asciiTheme="majorHAnsi" w:hAnsiTheme="majorHAnsi" w:cstheme="majorHAnsi"/>
          <w:sz w:val="24"/>
          <w:szCs w:val="24"/>
          <w:lang w:val="sl-SI"/>
        </w:rPr>
        <w:t>uredbe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št.</w:t>
      </w:r>
      <w:r w:rsidR="00BC4A67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117 z dne 3.</w:t>
      </w:r>
      <w:r w:rsidR="00BC4A67" w:rsidRPr="00B15AA3">
        <w:rPr>
          <w:rFonts w:asciiTheme="majorHAnsi" w:hAnsiTheme="majorHAnsi" w:cstheme="majorHAnsi"/>
          <w:sz w:val="24"/>
          <w:szCs w:val="24"/>
          <w:lang w:val="sl-SI"/>
        </w:rPr>
        <w:t> 7. 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2017</w:t>
      </w:r>
      <w:r w:rsidR="00C373B0" w:rsidRPr="00B15AA3">
        <w:rPr>
          <w:rFonts w:asciiTheme="majorHAnsi" w:hAnsiTheme="majorHAnsi" w:cstheme="majorHAnsi"/>
          <w:sz w:val="24"/>
          <w:szCs w:val="24"/>
          <w:lang w:val="sl-SI"/>
        </w:rPr>
        <w:t>; n</w:t>
      </w:r>
      <w:r w:rsidR="008C3203" w:rsidRPr="00B15AA3">
        <w:rPr>
          <w:rFonts w:asciiTheme="majorHAnsi" w:hAnsiTheme="majorHAnsi" w:cstheme="majorHAnsi"/>
          <w:sz w:val="24"/>
          <w:szCs w:val="24"/>
          <w:lang w:val="sl-SI"/>
        </w:rPr>
        <w:t>efinančno poročilo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navaja </w:t>
      </w:r>
      <w:r w:rsidR="00100F6A" w:rsidRPr="00B15AA3">
        <w:rPr>
          <w:rFonts w:asciiTheme="majorHAnsi" w:hAnsiTheme="majorHAnsi" w:cstheme="majorHAnsi"/>
          <w:sz w:val="24"/>
          <w:szCs w:val="24"/>
          <w:lang w:val="sl-SI"/>
        </w:rPr>
        <w:t>ugotovitve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100F6A" w:rsidRPr="00B15AA3">
        <w:rPr>
          <w:rFonts w:asciiTheme="majorHAnsi" w:hAnsiTheme="majorHAnsi" w:cstheme="majorHAnsi"/>
          <w:sz w:val="24"/>
          <w:szCs w:val="24"/>
          <w:lang w:val="sl-SI"/>
        </w:rPr>
        <w:t>nadzora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7B1DFCDE" w14:textId="0675245D" w:rsidR="003E33E6" w:rsidRPr="00B15AA3" w:rsidRDefault="00100F6A" w:rsidP="00100F6A">
      <w:pPr>
        <w:widowControl w:val="0"/>
        <w:tabs>
          <w:tab w:val="left" w:pos="284"/>
        </w:tabs>
        <w:autoSpaceDE w:val="0"/>
        <w:autoSpaceDN w:val="0"/>
        <w:adjustRightInd w:val="0"/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5.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Nadzorni organ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lahko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dostopa do dokument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ov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društva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ki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so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pomembn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za izvajanje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nadzora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. Nadzorni organ lahko kadar koli opravi inšpekcijske in nadzorne ukrepe </w:t>
      </w:r>
      <w:r w:rsidR="00AE036E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ter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v ta namen od </w:t>
      </w:r>
      <w:r w:rsidR="00331BA7" w:rsidRPr="00B15AA3">
        <w:rPr>
          <w:rFonts w:asciiTheme="majorHAnsi" w:hAnsiTheme="majorHAnsi" w:cstheme="majorHAnsi"/>
          <w:sz w:val="24"/>
          <w:szCs w:val="24"/>
          <w:lang w:val="sl-SI"/>
        </w:rPr>
        <w:t>članov upravnega organa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zahteva </w:t>
      </w:r>
      <w:r w:rsidR="00C373B0" w:rsidRPr="00B15AA3">
        <w:rPr>
          <w:rFonts w:asciiTheme="majorHAnsi" w:hAnsiTheme="majorHAnsi" w:cstheme="majorHAnsi"/>
          <w:sz w:val="24"/>
          <w:szCs w:val="24"/>
          <w:lang w:val="sl-SI"/>
        </w:rPr>
        <w:t>podatke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 </w:t>
      </w:r>
      <w:r w:rsidR="00331BA7" w:rsidRPr="00B15AA3">
        <w:rPr>
          <w:rFonts w:asciiTheme="majorHAnsi" w:hAnsiTheme="majorHAnsi" w:cstheme="majorHAnsi"/>
          <w:sz w:val="24"/>
          <w:szCs w:val="24"/>
          <w:lang w:val="sl-SI"/>
        </w:rPr>
        <w:t>društvenem delovanju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ali </w:t>
      </w:r>
      <w:r w:rsidR="00331BA7" w:rsidRPr="00B15AA3">
        <w:rPr>
          <w:rFonts w:asciiTheme="majorHAnsi" w:hAnsiTheme="majorHAnsi" w:cstheme="majorHAnsi"/>
          <w:sz w:val="24"/>
          <w:szCs w:val="24"/>
          <w:lang w:val="sl-SI"/>
        </w:rPr>
        <w:t>posameznih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posl</w:t>
      </w:r>
      <w:r w:rsidR="00331BA7" w:rsidRPr="00B15AA3">
        <w:rPr>
          <w:rFonts w:asciiTheme="majorHAnsi" w:hAnsiTheme="majorHAnsi" w:cstheme="majorHAnsi"/>
          <w:sz w:val="24"/>
          <w:szCs w:val="24"/>
          <w:lang w:val="sl-SI"/>
        </w:rPr>
        <w:t>ih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487ABF78" w14:textId="25E3AF11" w:rsidR="003E33E6" w:rsidRPr="00B15AA3" w:rsidRDefault="00331BA7" w:rsidP="00331BA7">
      <w:pPr>
        <w:widowControl w:val="0"/>
        <w:tabs>
          <w:tab w:val="left" w:pos="284"/>
        </w:tabs>
        <w:autoSpaceDE w:val="0"/>
        <w:autoSpaceDN w:val="0"/>
        <w:adjustRightInd w:val="0"/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6. </w:t>
      </w:r>
      <w:r w:rsidR="00C373B0" w:rsidRPr="00B15AA3">
        <w:rPr>
          <w:rFonts w:asciiTheme="majorHAnsi" w:hAnsiTheme="majorHAnsi" w:cstheme="majorHAnsi"/>
          <w:sz w:val="24"/>
          <w:szCs w:val="24"/>
          <w:lang w:val="sl-SI"/>
        </w:rPr>
        <w:t>Če so izpolnjeni pogoji iz 31.</w:t>
      </w:r>
      <w:r w:rsidR="00BC4A67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C373B0" w:rsidRPr="00B15AA3">
        <w:rPr>
          <w:rFonts w:asciiTheme="majorHAnsi" w:hAnsiTheme="majorHAnsi" w:cstheme="majorHAnsi"/>
          <w:sz w:val="24"/>
          <w:szCs w:val="24"/>
          <w:lang w:val="sl-SI"/>
        </w:rPr>
        <w:t>člena Zakonske uredbe št.</w:t>
      </w:r>
      <w:r w:rsidR="00BC4A67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C373B0" w:rsidRPr="00B15AA3">
        <w:rPr>
          <w:rFonts w:asciiTheme="majorHAnsi" w:hAnsiTheme="majorHAnsi" w:cstheme="majorHAnsi"/>
          <w:sz w:val="24"/>
          <w:szCs w:val="24"/>
          <w:lang w:val="sl-SI"/>
        </w:rPr>
        <w:t>117 z dne 3.</w:t>
      </w:r>
      <w:r w:rsidR="00BC4A67" w:rsidRPr="00B15AA3">
        <w:rPr>
          <w:rFonts w:asciiTheme="majorHAnsi" w:hAnsiTheme="majorHAnsi" w:cstheme="majorHAnsi"/>
          <w:sz w:val="24"/>
          <w:szCs w:val="24"/>
          <w:lang w:val="sl-SI"/>
        </w:rPr>
        <w:t> 7. </w:t>
      </w:r>
      <w:r w:rsidR="00C373B0" w:rsidRPr="00B15AA3">
        <w:rPr>
          <w:rFonts w:asciiTheme="majorHAnsi" w:hAnsiTheme="majorHAnsi" w:cstheme="majorHAnsi"/>
          <w:sz w:val="24"/>
          <w:szCs w:val="24"/>
          <w:lang w:val="sl-SI"/>
        </w:rPr>
        <w:t>2017, lahko n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adzorni organ poleg tega opravi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z zakonom predvideno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revizijo računovodskih izkazov. V tem primeru </w:t>
      </w:r>
      <w:r w:rsidR="00C373B0" w:rsidRPr="00B15AA3">
        <w:rPr>
          <w:rFonts w:asciiTheme="majorHAnsi" w:hAnsiTheme="majorHAnsi" w:cstheme="majorHAnsi"/>
          <w:sz w:val="24"/>
          <w:szCs w:val="24"/>
          <w:lang w:val="sl-SI"/>
        </w:rPr>
        <w:t>so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člani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nadzorn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ega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organ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revizorj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, vpisani v ustrezni register.</w:t>
      </w:r>
    </w:p>
    <w:p w14:paraId="28102AF3" w14:textId="77777777" w:rsidR="003E33E6" w:rsidRPr="00B15AA3" w:rsidRDefault="003E33E6" w:rsidP="00B67679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</w:p>
    <w:p w14:paraId="0F4C6347" w14:textId="21ACF961" w:rsidR="003E33E6" w:rsidRPr="00B15AA3" w:rsidRDefault="00331BA7" w:rsidP="00B67679">
      <w:pPr>
        <w:tabs>
          <w:tab w:val="left" w:pos="284"/>
        </w:tabs>
        <w:snapToGrid w:val="0"/>
        <w:spacing w:before="120" w:after="120" w:line="276" w:lineRule="auto"/>
        <w:jc w:val="both"/>
        <w:outlineLvl w:val="0"/>
        <w:rPr>
          <w:rFonts w:asciiTheme="majorHAnsi" w:hAnsiTheme="majorHAnsi" w:cstheme="majorHAnsi"/>
          <w:b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16. č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>len</w:t>
      </w: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– </w:t>
      </w:r>
      <w:r w:rsidR="00C373B0" w:rsidRPr="00B15AA3">
        <w:rPr>
          <w:rFonts w:asciiTheme="majorHAnsi" w:hAnsiTheme="majorHAnsi" w:cstheme="majorHAnsi"/>
          <w:b/>
          <w:sz w:val="24"/>
          <w:szCs w:val="24"/>
          <w:lang w:val="sl-SI"/>
        </w:rPr>
        <w:t>Revizijski organ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 </w:t>
      </w:r>
    </w:p>
    <w:p w14:paraId="50FC78B0" w14:textId="41919B5B" w:rsidR="00331BA7" w:rsidRPr="00B15AA3" w:rsidRDefault="00331BA7" w:rsidP="00331BA7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1.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Kadar je to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predvideno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v skladu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z 31.</w:t>
      </w:r>
      <w:r w:rsidR="00BC4A67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členom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Z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akonske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uredbe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št.</w:t>
      </w:r>
      <w:r w:rsidR="00BC4A67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117 z dne 3.</w:t>
      </w:r>
      <w:r w:rsidR="00BC4A67" w:rsidRPr="00B15AA3">
        <w:rPr>
          <w:rFonts w:asciiTheme="majorHAnsi" w:hAnsiTheme="majorHAnsi" w:cstheme="majorHAnsi"/>
          <w:sz w:val="24"/>
          <w:szCs w:val="24"/>
          <w:lang w:val="sl-SI"/>
        </w:rPr>
        <w:t> 7. 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2017,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občni zbor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imenuje revizijski organ, ki je lahko tudi enočlanski.</w:t>
      </w:r>
    </w:p>
    <w:p w14:paraId="3069A945" w14:textId="38195A6D" w:rsidR="003E33E6" w:rsidRPr="00B15AA3" w:rsidRDefault="00331BA7" w:rsidP="00331BA7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2. Mandat revizijskega 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rgan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traja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420C05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dve</w:t>
      </w:r>
      <w:r w:rsidR="003E33E6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(</w:t>
      </w:r>
      <w:r w:rsidR="00420C05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2</w:t>
      </w:r>
      <w:r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 xml:space="preserve">) </w:t>
      </w:r>
      <w:r w:rsidR="003E33E6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let</w:t>
      </w:r>
      <w:r w:rsidR="00420C05" w:rsidRPr="00B15AA3">
        <w:rPr>
          <w:rFonts w:asciiTheme="majorHAnsi" w:hAnsiTheme="majorHAnsi" w:cstheme="majorHAnsi"/>
          <w:sz w:val="24"/>
          <w:szCs w:val="24"/>
          <w:highlight w:val="cyan"/>
          <w:lang w:val="sl-SI"/>
        </w:rPr>
        <w:t>i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; organ je lahko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ponovno izvolj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en, občni zbor pa ga lahko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iz utemeljenih razlogov </w:t>
      </w:r>
      <w:r w:rsidR="00DC1639" w:rsidRPr="00B15AA3">
        <w:rPr>
          <w:rFonts w:asciiTheme="majorHAnsi" w:hAnsiTheme="majorHAnsi" w:cstheme="majorHAnsi"/>
          <w:sz w:val="24"/>
          <w:szCs w:val="24"/>
          <w:lang w:val="sl-SI"/>
        </w:rPr>
        <w:t>razreši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608F9BE6" w14:textId="24CD32D9" w:rsidR="003E33E6" w:rsidRPr="00B15AA3" w:rsidRDefault="00331BA7" w:rsidP="00331BA7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3.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Nalog</w:t>
      </w:r>
      <w:r w:rsidR="00C373B0" w:rsidRPr="00B15AA3">
        <w:rPr>
          <w:rFonts w:asciiTheme="majorHAnsi" w:hAnsiTheme="majorHAnsi" w:cstheme="majorHAnsi"/>
          <w:sz w:val="24"/>
          <w:szCs w:val="24"/>
          <w:lang w:val="sl-SI"/>
        </w:rPr>
        <w:t>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revizije računovodskih izkazov </w:t>
      </w:r>
      <w:r w:rsidR="00C373B0" w:rsidRPr="00B15AA3">
        <w:rPr>
          <w:rFonts w:asciiTheme="majorHAnsi" w:hAnsiTheme="majorHAnsi" w:cstheme="majorHAnsi"/>
          <w:sz w:val="24"/>
          <w:szCs w:val="24"/>
          <w:lang w:val="sl-SI"/>
        </w:rPr>
        <w:t>je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lahko zaupa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n</w:t>
      </w:r>
      <w:r w:rsidR="00C373B0" w:rsidRPr="00B15AA3">
        <w:rPr>
          <w:rFonts w:asciiTheme="majorHAnsi" w:hAnsiTheme="majorHAnsi" w:cstheme="majorHAnsi"/>
          <w:sz w:val="24"/>
          <w:szCs w:val="24"/>
          <w:lang w:val="sl-SI"/>
        </w:rPr>
        <w:t>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nadzornemu organu.</w:t>
      </w:r>
    </w:p>
    <w:p w14:paraId="005CB81D" w14:textId="70169711" w:rsidR="003E33E6" w:rsidRPr="00B15AA3" w:rsidRDefault="00331BA7" w:rsidP="00331BA7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4. Občni zbor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lahko imenuje revizijski organ</w:t>
      </w:r>
      <w:r w:rsidR="00AB14E4">
        <w:rPr>
          <w:rFonts w:asciiTheme="majorHAnsi" w:hAnsiTheme="majorHAnsi" w:cstheme="majorHAnsi"/>
          <w:sz w:val="24"/>
          <w:szCs w:val="24"/>
          <w:lang w:val="sl-SI"/>
        </w:rPr>
        <w:t>,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tudi če zakonski pogoji za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obvezno imenovanje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niso izpolnjeni.</w:t>
      </w:r>
    </w:p>
    <w:p w14:paraId="000FDB79" w14:textId="77777777" w:rsidR="003E33E6" w:rsidRPr="00B15AA3" w:rsidRDefault="003E33E6" w:rsidP="00B67679">
      <w:pPr>
        <w:widowControl w:val="0"/>
        <w:tabs>
          <w:tab w:val="left" w:pos="284"/>
        </w:tabs>
        <w:autoSpaceDE w:val="0"/>
        <w:autoSpaceDN w:val="0"/>
        <w:adjustRightInd w:val="0"/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</w:p>
    <w:p w14:paraId="7B636781" w14:textId="596A6ACA" w:rsidR="003E33E6" w:rsidRPr="00B15AA3" w:rsidRDefault="001B733E" w:rsidP="00B67679">
      <w:pPr>
        <w:tabs>
          <w:tab w:val="left" w:pos="284"/>
        </w:tabs>
        <w:snapToGrid w:val="0"/>
        <w:spacing w:before="120" w:after="120" w:line="276" w:lineRule="auto"/>
        <w:jc w:val="both"/>
        <w:outlineLvl w:val="0"/>
        <w:rPr>
          <w:rFonts w:asciiTheme="majorHAnsi" w:hAnsiTheme="majorHAnsi" w:cstheme="majorHAnsi"/>
          <w:b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17. č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>len</w:t>
      </w: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– </w:t>
      </w: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Poslovne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 knjig</w:t>
      </w:r>
      <w:r w:rsidR="008B658F" w:rsidRPr="00B15AA3">
        <w:rPr>
          <w:rFonts w:asciiTheme="majorHAnsi" w:hAnsiTheme="majorHAnsi" w:cstheme="majorHAnsi"/>
          <w:b/>
          <w:sz w:val="24"/>
          <w:szCs w:val="24"/>
          <w:lang w:val="sl-SI"/>
        </w:rPr>
        <w:t>e</w:t>
      </w:r>
    </w:p>
    <w:p w14:paraId="2F86B112" w14:textId="6820D9D0" w:rsidR="003E33E6" w:rsidRPr="00B15AA3" w:rsidRDefault="008B658F" w:rsidP="008B658F">
      <w:pPr>
        <w:pStyle w:val="Elencoacolori-Colore11"/>
        <w:tabs>
          <w:tab w:val="left" w:pos="284"/>
          <w:tab w:val="left" w:pos="567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1.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Društvo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mora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voditi naslednje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poslovne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knjige:</w:t>
      </w:r>
    </w:p>
    <w:p w14:paraId="5D43BE41" w14:textId="1C3355EC" w:rsidR="003E33E6" w:rsidRPr="00B15AA3" w:rsidRDefault="008B658F" w:rsidP="008B658F">
      <w:p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a) </w:t>
      </w:r>
      <w:r w:rsidR="00C373B0" w:rsidRPr="00B15AA3">
        <w:rPr>
          <w:rFonts w:asciiTheme="majorHAnsi" w:hAnsiTheme="majorHAnsi" w:cstheme="majorHAnsi"/>
          <w:sz w:val="24"/>
          <w:szCs w:val="24"/>
          <w:lang w:val="sl-SI"/>
        </w:rPr>
        <w:t>člansko knjigo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ki jo vodi upravni organ; </w:t>
      </w:r>
    </w:p>
    <w:p w14:paraId="0AE69EBB" w14:textId="65B9D9EC" w:rsidR="003E33E6" w:rsidRPr="00B15AA3" w:rsidRDefault="008B658F" w:rsidP="008B658F">
      <w:p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b) </w:t>
      </w:r>
      <w:r w:rsidR="00C373B0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knjigo zasedanj in sklepov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občnega zbora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ki jo vodi upravni organ; </w:t>
      </w:r>
    </w:p>
    <w:p w14:paraId="4C641A9D" w14:textId="0414C94F" w:rsidR="003E33E6" w:rsidRPr="00B15AA3" w:rsidRDefault="008B658F" w:rsidP="008B658F">
      <w:p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c) </w:t>
      </w:r>
      <w:r w:rsidR="00C373B0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knjigo zasedanj in sklepov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upravnega organa, nadzornega organa in revizijskega organa,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pri čemer vsako knjigo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vodi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posamezni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organ, na katerega se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knjiga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nanaša;</w:t>
      </w:r>
    </w:p>
    <w:p w14:paraId="375DD918" w14:textId="023A3750" w:rsidR="003E33E6" w:rsidRPr="00B15AA3" w:rsidRDefault="008B658F" w:rsidP="008B658F">
      <w:p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d)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register prostovoljcev, ki ga vodi upravni organ.</w:t>
      </w:r>
    </w:p>
    <w:p w14:paraId="265E4251" w14:textId="4CD873A2" w:rsidR="003E33E6" w:rsidRPr="00B15AA3" w:rsidRDefault="008B658F" w:rsidP="008B658F">
      <w:pPr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eastAsia="Calibri" w:hAnsiTheme="majorHAnsi" w:cstheme="majorHAnsi"/>
          <w:sz w:val="24"/>
          <w:szCs w:val="24"/>
          <w:lang w:val="sl-SI"/>
        </w:rPr>
        <w:t>Poslovne</w:t>
      </w:r>
      <w:r w:rsidR="003E33E6" w:rsidRPr="00B15AA3">
        <w:rPr>
          <w:rFonts w:asciiTheme="majorHAnsi" w:eastAsia="Calibri" w:hAnsiTheme="majorHAnsi" w:cstheme="majorHAnsi"/>
          <w:sz w:val="24"/>
          <w:szCs w:val="24"/>
          <w:lang w:val="sl-SI"/>
        </w:rPr>
        <w:t xml:space="preserve"> </w:t>
      </w:r>
      <w:r w:rsidRPr="00B15AA3">
        <w:rPr>
          <w:rFonts w:asciiTheme="majorHAnsi" w:eastAsia="Calibri" w:hAnsiTheme="majorHAnsi" w:cstheme="majorHAnsi"/>
          <w:sz w:val="24"/>
          <w:szCs w:val="24"/>
          <w:lang w:val="sl-SI"/>
        </w:rPr>
        <w:t>knjige</w:t>
      </w:r>
      <w:r w:rsidR="003E33E6" w:rsidRPr="00B15AA3">
        <w:rPr>
          <w:rFonts w:asciiTheme="majorHAnsi" w:eastAsia="Calibri" w:hAnsiTheme="majorHAnsi" w:cstheme="majorHAnsi"/>
          <w:sz w:val="24"/>
          <w:szCs w:val="24"/>
          <w:lang w:val="sl-SI"/>
        </w:rPr>
        <w:t xml:space="preserve"> in register prostovoljcev se lahko vodijo tudi v elektronski obliki, v skladu z določbami </w:t>
      </w:r>
      <w:r w:rsidRPr="00B15AA3">
        <w:rPr>
          <w:rFonts w:asciiTheme="majorHAnsi" w:eastAsia="Calibri" w:hAnsiTheme="majorHAnsi" w:cstheme="majorHAnsi"/>
          <w:sz w:val="24"/>
          <w:szCs w:val="24"/>
          <w:lang w:val="sl-SI"/>
        </w:rPr>
        <w:t>uredbe</w:t>
      </w:r>
      <w:r w:rsidR="003E33E6" w:rsidRPr="00B15AA3">
        <w:rPr>
          <w:rFonts w:asciiTheme="majorHAnsi" w:eastAsia="Calibri" w:hAnsiTheme="majorHAnsi" w:cstheme="majorHAnsi"/>
          <w:sz w:val="24"/>
          <w:szCs w:val="24"/>
          <w:lang w:val="sl-SI"/>
        </w:rPr>
        <w:t xml:space="preserve"> Ministrstva za gospodarski razvoj z dne 6. oktobra 2021.</w:t>
      </w:r>
    </w:p>
    <w:p w14:paraId="0922D3AD" w14:textId="2CC13009" w:rsidR="003E33E6" w:rsidRPr="00B15AA3" w:rsidRDefault="008B658F" w:rsidP="008B658F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2.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Vsi člani, ki so poravnali članarino, imajo pravico </w:t>
      </w:r>
      <w:r w:rsidR="00C373B0" w:rsidRPr="00B15AA3">
        <w:rPr>
          <w:rFonts w:asciiTheme="majorHAnsi" w:hAnsiTheme="majorHAnsi" w:cstheme="majorHAnsi"/>
          <w:sz w:val="24"/>
          <w:szCs w:val="24"/>
          <w:lang w:val="sl-SI"/>
        </w:rPr>
        <w:t>do vpogleda v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poslovne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knjige na sedežu društva v desetih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(10)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dneh od datuma pisne zahteve,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poslane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tudi v elektronski obliki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in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naslovljene na pristojni organ. Člani lahko zahtevajo tudi kopijo sprejetih sklepov, ki </w:t>
      </w:r>
      <w:r w:rsidR="008E1A37" w:rsidRPr="00B15AA3">
        <w:rPr>
          <w:rFonts w:asciiTheme="majorHAnsi" w:hAnsiTheme="majorHAnsi" w:cstheme="majorHAnsi"/>
          <w:sz w:val="24"/>
          <w:szCs w:val="24"/>
          <w:lang w:val="sl-SI"/>
        </w:rPr>
        <w:t>jo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pristojni organ izda v sedmih</w:t>
      </w:r>
      <w:r w:rsidR="008E1A37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(7)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dneh od prejema zahtev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ka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181F5ACF" w14:textId="77777777" w:rsidR="003E33E6" w:rsidRPr="00B15AA3" w:rsidRDefault="003E33E6" w:rsidP="00B67679">
      <w:pPr>
        <w:widowControl w:val="0"/>
        <w:tabs>
          <w:tab w:val="left" w:pos="284"/>
        </w:tabs>
        <w:autoSpaceDE w:val="0"/>
        <w:autoSpaceDN w:val="0"/>
        <w:adjustRightInd w:val="0"/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</w:p>
    <w:p w14:paraId="05EB6B34" w14:textId="7E878B54" w:rsidR="003E33E6" w:rsidRPr="00B15AA3" w:rsidRDefault="008B658F" w:rsidP="00B67679">
      <w:pPr>
        <w:tabs>
          <w:tab w:val="left" w:pos="284"/>
        </w:tabs>
        <w:snapToGrid w:val="0"/>
        <w:spacing w:before="120" w:after="120" w:line="276" w:lineRule="auto"/>
        <w:jc w:val="both"/>
        <w:outlineLvl w:val="0"/>
        <w:rPr>
          <w:rFonts w:asciiTheme="majorHAnsi" w:hAnsiTheme="majorHAnsi" w:cstheme="majorHAnsi"/>
          <w:b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18. č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>len</w:t>
      </w: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>– Premoženje</w:t>
      </w:r>
    </w:p>
    <w:p w14:paraId="337C5F9E" w14:textId="64817F5F" w:rsidR="003E33E6" w:rsidRPr="00B15AA3" w:rsidRDefault="008B658F" w:rsidP="008B658F">
      <w:pPr>
        <w:pStyle w:val="Elencoacolori-Colore11"/>
        <w:tabs>
          <w:tab w:val="left" w:pos="0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1.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Premoženje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društva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sestavljajo vs</w:t>
      </w:r>
      <w:r w:rsidR="008E3D43" w:rsidRPr="00B15AA3">
        <w:rPr>
          <w:rFonts w:asciiTheme="majorHAnsi" w:hAnsiTheme="majorHAnsi" w:cstheme="majorHAnsi"/>
          <w:sz w:val="24"/>
          <w:szCs w:val="24"/>
          <w:lang w:val="sl-SI"/>
        </w:rPr>
        <w:t>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premičnine in nepremičnine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ter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opredmetena in neopredmetena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sredstva, ki jih je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društvo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pridobilo na kakršen koli način.</w:t>
      </w:r>
    </w:p>
    <w:p w14:paraId="456CECF1" w14:textId="6F1ADB08" w:rsidR="003E33E6" w:rsidRPr="00B15AA3" w:rsidRDefault="008B658F" w:rsidP="008B658F">
      <w:pPr>
        <w:pStyle w:val="Elencoacolori-Colore11"/>
        <w:tabs>
          <w:tab w:val="left" w:pos="0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2.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Premoženje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društva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vključno z morebitnimi prihodki, dohodki, iztržki in drugimi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prilivi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ne glede na njihovo </w:t>
      </w:r>
      <w:r w:rsidR="00ED523A" w:rsidRPr="00B15AA3">
        <w:rPr>
          <w:rFonts w:asciiTheme="majorHAnsi" w:hAnsiTheme="majorHAnsi" w:cstheme="majorHAnsi"/>
          <w:sz w:val="24"/>
          <w:szCs w:val="24"/>
          <w:lang w:val="sl-SI"/>
        </w:rPr>
        <w:t>poimenovanje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, se uporablja za izvajanje dejavnosti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predvidenih po statutu,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izključno za doseganje </w:t>
      </w:r>
      <w:r w:rsidR="00ED523A" w:rsidRPr="00B15AA3">
        <w:rPr>
          <w:rFonts w:asciiTheme="majorHAnsi" w:hAnsiTheme="majorHAnsi" w:cstheme="majorHAnsi"/>
          <w:sz w:val="24"/>
          <w:szCs w:val="24"/>
          <w:lang w:val="sl-SI"/>
        </w:rPr>
        <w:t>državljanskih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, solidarnostnih in družbeno koristnih ciljev.</w:t>
      </w:r>
    </w:p>
    <w:p w14:paraId="7ECAAA65" w14:textId="60A11B1B" w:rsidR="003E33E6" w:rsidRPr="00B15AA3" w:rsidRDefault="008B658F" w:rsidP="008B658F">
      <w:pPr>
        <w:pStyle w:val="Elencoacolori-Colore11"/>
        <w:tabs>
          <w:tab w:val="left" w:pos="0"/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3.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Vsak</w:t>
      </w:r>
      <w:r w:rsidR="00835A10" w:rsidRPr="00B15AA3">
        <w:rPr>
          <w:rFonts w:asciiTheme="majorHAnsi" w:hAnsiTheme="majorHAnsi" w:cstheme="majorHAnsi"/>
          <w:sz w:val="24"/>
          <w:szCs w:val="24"/>
          <w:lang w:val="sl-SI"/>
        </w:rPr>
        <w:t>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tudi </w:t>
      </w:r>
      <w:r w:rsidR="00F63518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posredna </w:t>
      </w:r>
      <w:r w:rsidR="00835A10" w:rsidRPr="00B15AA3">
        <w:rPr>
          <w:rFonts w:asciiTheme="majorHAnsi" w:hAnsiTheme="majorHAnsi" w:cstheme="majorHAnsi"/>
          <w:sz w:val="24"/>
          <w:szCs w:val="24"/>
          <w:lang w:val="sl-SI"/>
        </w:rPr>
        <w:t>delitev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premoženja je prepovedana, razen v primerih in na načine, ki jih dovoljuje zakon in </w:t>
      </w:r>
      <w:r w:rsidR="00835A10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so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določen</w:t>
      </w:r>
      <w:r w:rsidR="00835A10" w:rsidRPr="00B15AA3">
        <w:rPr>
          <w:rFonts w:asciiTheme="majorHAnsi" w:hAnsiTheme="majorHAnsi" w:cstheme="majorHAnsi"/>
          <w:sz w:val="24"/>
          <w:szCs w:val="24"/>
          <w:lang w:val="sl-SI"/>
        </w:rPr>
        <w:t>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v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19.</w:t>
      </w:r>
      <w:r w:rsidR="00A34932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členu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tega statuta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3FF7E485" w14:textId="77777777" w:rsidR="003E33E6" w:rsidRPr="00B15AA3" w:rsidRDefault="003E33E6" w:rsidP="00B67679">
      <w:pPr>
        <w:tabs>
          <w:tab w:val="left" w:pos="284"/>
        </w:tabs>
        <w:snapToGrid w:val="0"/>
        <w:spacing w:before="120" w:after="120" w:line="276" w:lineRule="auto"/>
        <w:jc w:val="both"/>
        <w:outlineLvl w:val="0"/>
        <w:rPr>
          <w:rFonts w:asciiTheme="majorHAnsi" w:hAnsiTheme="majorHAnsi" w:cstheme="majorHAnsi"/>
          <w:b/>
          <w:sz w:val="24"/>
          <w:szCs w:val="24"/>
          <w:lang w:val="sl-SI"/>
        </w:rPr>
      </w:pPr>
    </w:p>
    <w:p w14:paraId="24069783" w14:textId="5BD960D4" w:rsidR="003E33E6" w:rsidRPr="00B15AA3" w:rsidRDefault="003E33E6" w:rsidP="00B67679">
      <w:pPr>
        <w:tabs>
          <w:tab w:val="left" w:pos="284"/>
        </w:tabs>
        <w:snapToGrid w:val="0"/>
        <w:spacing w:before="120" w:after="120" w:line="276" w:lineRule="auto"/>
        <w:jc w:val="both"/>
        <w:outlineLvl w:val="0"/>
        <w:rPr>
          <w:rFonts w:asciiTheme="majorHAnsi" w:hAnsiTheme="majorHAnsi" w:cstheme="majorHAnsi"/>
          <w:b/>
          <w:sz w:val="24"/>
          <w:szCs w:val="24"/>
          <w:lang w:val="sl-SI"/>
        </w:rPr>
      </w:pPr>
      <w:r w:rsidRPr="00B21C18">
        <w:rPr>
          <w:rFonts w:asciiTheme="majorHAnsi" w:hAnsiTheme="majorHAnsi" w:cstheme="majorHAnsi"/>
          <w:b/>
          <w:sz w:val="24"/>
          <w:szCs w:val="24"/>
          <w:lang w:val="sl-SI"/>
        </w:rPr>
        <w:t>19</w:t>
      </w:r>
      <w:r w:rsidR="00B21C18" w:rsidRPr="00B21C18">
        <w:rPr>
          <w:rFonts w:asciiTheme="majorHAnsi" w:hAnsiTheme="majorHAnsi" w:cstheme="majorHAnsi"/>
          <w:b/>
          <w:sz w:val="24"/>
          <w:szCs w:val="24"/>
          <w:lang w:val="sl-SI"/>
        </w:rPr>
        <w:t>.</w:t>
      </w:r>
      <w:r w:rsidR="00B21C18">
        <w:rPr>
          <w:rFonts w:asciiTheme="majorHAnsi" w:hAnsiTheme="majorHAnsi" w:cstheme="majorHAnsi"/>
          <w:b/>
          <w:sz w:val="24"/>
          <w:szCs w:val="24"/>
          <w:lang w:val="sl-SI"/>
        </w:rPr>
        <w:t xml:space="preserve"> člen</w:t>
      </w: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 – Prepoved </w:t>
      </w:r>
      <w:r w:rsidR="00835A10" w:rsidRPr="00B15AA3">
        <w:rPr>
          <w:rFonts w:asciiTheme="majorHAnsi" w:hAnsiTheme="majorHAnsi" w:cstheme="majorHAnsi"/>
          <w:b/>
          <w:sz w:val="24"/>
          <w:szCs w:val="24"/>
          <w:lang w:val="sl-SI"/>
        </w:rPr>
        <w:t>delitve</w:t>
      </w: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 dobička</w:t>
      </w:r>
    </w:p>
    <w:p w14:paraId="2BEF4439" w14:textId="084EBFEE" w:rsidR="003E33E6" w:rsidRPr="00B15AA3" w:rsidRDefault="004D5539" w:rsidP="004D5539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1. </w:t>
      </w:r>
      <w:r w:rsidR="00A34932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V skladu z </w:t>
      </w:r>
      <w:r w:rsidR="00F63518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drugim </w:t>
      </w:r>
      <w:r w:rsidR="00A34932" w:rsidRPr="00B15AA3">
        <w:rPr>
          <w:rFonts w:asciiTheme="majorHAnsi" w:hAnsiTheme="majorHAnsi" w:cstheme="majorHAnsi"/>
          <w:sz w:val="24"/>
          <w:szCs w:val="24"/>
          <w:lang w:val="sl-SI"/>
        </w:rPr>
        <w:t>odstavkom 8. člena Zakonske uredbe št. 117 z dne 3. 7. 2017 d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ruštvo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ne sme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835A10" w:rsidRPr="00B15AA3">
        <w:rPr>
          <w:rFonts w:asciiTheme="majorHAnsi" w:hAnsiTheme="majorHAnsi" w:cstheme="majorHAnsi"/>
          <w:sz w:val="24"/>
          <w:szCs w:val="24"/>
          <w:lang w:val="sl-SI"/>
        </w:rPr>
        <w:t>deliti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</w:t>
      </w:r>
      <w:r w:rsidR="00A34932" w:rsidRPr="00B15AA3">
        <w:rPr>
          <w:rFonts w:asciiTheme="majorHAnsi" w:hAnsiTheme="majorHAnsi" w:cstheme="majorHAnsi"/>
          <w:sz w:val="24"/>
          <w:szCs w:val="24"/>
          <w:lang w:val="sl-SI"/>
        </w:rPr>
        <w:t>niti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posredn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, dobičk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in presežk</w:t>
      </w:r>
      <w:r w:rsidR="00835A10" w:rsidRPr="00B15AA3">
        <w:rPr>
          <w:rFonts w:asciiTheme="majorHAnsi" w:hAnsiTheme="majorHAnsi" w:cstheme="majorHAnsi"/>
          <w:sz w:val="24"/>
          <w:szCs w:val="24"/>
          <w:lang w:val="sl-SI"/>
        </w:rPr>
        <w:t>ov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iz poslovanja ter sredstev, rezerv ali kapitala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P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remoženj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, vključno z morebitnimi prihodki, dohodk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i</w:t>
      </w:r>
      <w:r w:rsidR="00835A10" w:rsidRPr="00B15AA3">
        <w:rPr>
          <w:rFonts w:asciiTheme="majorHAnsi" w:hAnsiTheme="majorHAnsi" w:cstheme="majorHAnsi"/>
          <w:sz w:val="24"/>
          <w:szCs w:val="24"/>
          <w:lang w:val="sl-SI"/>
        </w:rPr>
        <w:t>, iztržki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in drugimi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prilivi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ne glede na njihovo </w:t>
      </w:r>
      <w:r w:rsidR="00835A10" w:rsidRPr="00B15AA3">
        <w:rPr>
          <w:rFonts w:asciiTheme="majorHAnsi" w:hAnsiTheme="majorHAnsi" w:cstheme="majorHAnsi"/>
          <w:sz w:val="24"/>
          <w:szCs w:val="24"/>
          <w:lang w:val="sl-SI"/>
        </w:rPr>
        <w:t>poimenovanje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mora uporabiti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za dejavnosti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, predviden</w:t>
      </w:r>
      <w:r w:rsidR="00835A10" w:rsidRPr="00B15AA3">
        <w:rPr>
          <w:rFonts w:asciiTheme="majorHAnsi" w:hAnsiTheme="majorHAnsi" w:cstheme="majorHAnsi"/>
          <w:sz w:val="24"/>
          <w:szCs w:val="24"/>
          <w:lang w:val="sl-SI"/>
        </w:rPr>
        <w:t>ih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v statutu, izključno </w:t>
      </w:r>
      <w:r w:rsidR="00F04FF8" w:rsidRPr="00B15AA3">
        <w:rPr>
          <w:rFonts w:asciiTheme="majorHAnsi" w:hAnsiTheme="majorHAnsi" w:cstheme="majorHAnsi"/>
          <w:sz w:val="24"/>
          <w:szCs w:val="24"/>
          <w:lang w:val="sl-SI"/>
        </w:rPr>
        <w:t>za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F04FF8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uresničevanje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predvidenih ciljev.</w:t>
      </w:r>
    </w:p>
    <w:p w14:paraId="15190B10" w14:textId="77777777" w:rsidR="003E33E6" w:rsidRPr="00B15AA3" w:rsidRDefault="003E33E6" w:rsidP="00B67679">
      <w:pPr>
        <w:tabs>
          <w:tab w:val="left" w:pos="284"/>
        </w:tabs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</w:p>
    <w:p w14:paraId="7CCA1BCE" w14:textId="29ECE7E1" w:rsidR="003E33E6" w:rsidRPr="00B15AA3" w:rsidRDefault="004D5539" w:rsidP="00B67679">
      <w:pPr>
        <w:tabs>
          <w:tab w:val="left" w:pos="284"/>
        </w:tabs>
        <w:snapToGrid w:val="0"/>
        <w:spacing w:before="120" w:after="120" w:line="276" w:lineRule="auto"/>
        <w:jc w:val="both"/>
        <w:outlineLvl w:val="0"/>
        <w:rPr>
          <w:rFonts w:asciiTheme="majorHAnsi" w:hAnsiTheme="majorHAnsi" w:cstheme="majorHAnsi"/>
          <w:b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20. č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>len</w:t>
      </w:r>
      <w:r w:rsidR="00564F97"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>– Finančna sredstva</w:t>
      </w:r>
    </w:p>
    <w:p w14:paraId="7099BA79" w14:textId="2C6BB668" w:rsidR="003E33E6" w:rsidRPr="00B15AA3" w:rsidRDefault="004D5539" w:rsidP="004D5539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1.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Društvo lahko pridobi finančna sredstva, potrebna za svoje delovanje in izvajanje dejavnosti, iz različnih virov, kot so: članarine, javni in zasebni prispevki, donacije in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volila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</w:t>
      </w:r>
      <w:r w:rsidR="00564F97" w:rsidRPr="00B15AA3">
        <w:rPr>
          <w:rFonts w:asciiTheme="majorHAnsi" w:hAnsiTheme="majorHAnsi" w:cstheme="majorHAnsi"/>
          <w:sz w:val="24"/>
          <w:szCs w:val="24"/>
          <w:lang w:val="sl-SI"/>
        </w:rPr>
        <w:t>kapitalski dohodki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prihodki iz zbiranja sredstev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in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drugih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dejavnosti, ki niso v splošnem interesu,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in sicer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v skladu z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lastRenderedPageBreak/>
        <w:t xml:space="preserve">omejitvami in merili iz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6.</w:t>
      </w:r>
      <w:r w:rsidR="004C71A3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člena Zakon</w:t>
      </w:r>
      <w:r w:rsidR="004C71A3" w:rsidRPr="00B15AA3">
        <w:rPr>
          <w:rFonts w:asciiTheme="majorHAnsi" w:hAnsiTheme="majorHAnsi" w:cstheme="majorHAnsi"/>
          <w:sz w:val="24"/>
          <w:szCs w:val="24"/>
          <w:lang w:val="sl-SI"/>
        </w:rPr>
        <w:t>ika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tretje</w:t>
      </w:r>
      <w:r w:rsidR="004C71A3" w:rsidRPr="00B15AA3">
        <w:rPr>
          <w:rFonts w:asciiTheme="majorHAnsi" w:hAnsiTheme="majorHAnsi" w:cstheme="majorHAnsi"/>
          <w:sz w:val="24"/>
          <w:szCs w:val="24"/>
          <w:lang w:val="sl-SI"/>
        </w:rPr>
        <w:t>ga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sektorj</w:t>
      </w:r>
      <w:r w:rsidR="004C71A3" w:rsidRPr="00B15AA3">
        <w:rPr>
          <w:rFonts w:asciiTheme="majorHAnsi" w:hAnsiTheme="majorHAnsi" w:cstheme="majorHAnsi"/>
          <w:sz w:val="24"/>
          <w:szCs w:val="24"/>
          <w:lang w:val="sl-SI"/>
        </w:rPr>
        <w:t>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in z njim povezanimi izvedbenimi določbami.</w:t>
      </w:r>
    </w:p>
    <w:p w14:paraId="5493B1E9" w14:textId="77F087FF" w:rsidR="003E33E6" w:rsidRPr="00B15AA3" w:rsidRDefault="004D5539" w:rsidP="004D5539">
      <w:pPr>
        <w:pStyle w:val="Elencoacolori-Colore11"/>
        <w:tabs>
          <w:tab w:val="left" w:pos="284"/>
        </w:tabs>
        <w:snapToGrid w:val="0"/>
        <w:spacing w:before="120" w:after="120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2.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Finančna sredstva se uporabljajo za financiranje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redne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in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v statutu predvidene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dejavnosti ter izključno za uresničevanje državljanskih, solidarnostnih in družbeno koristnih ciljev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društva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411D1E85" w14:textId="77777777" w:rsidR="003E33E6" w:rsidRPr="00B15AA3" w:rsidRDefault="003E33E6" w:rsidP="00B67679">
      <w:pPr>
        <w:tabs>
          <w:tab w:val="left" w:pos="284"/>
        </w:tabs>
        <w:snapToGrid w:val="0"/>
        <w:spacing w:before="120" w:after="120" w:line="276" w:lineRule="auto"/>
        <w:jc w:val="both"/>
        <w:rPr>
          <w:rFonts w:asciiTheme="majorHAnsi" w:hAnsiTheme="majorHAnsi" w:cstheme="majorHAnsi"/>
          <w:b/>
          <w:sz w:val="24"/>
          <w:szCs w:val="24"/>
          <w:lang w:val="sl-SI"/>
        </w:rPr>
      </w:pPr>
    </w:p>
    <w:p w14:paraId="1528BD38" w14:textId="5AF0BDCF" w:rsidR="003E33E6" w:rsidRPr="00B15AA3" w:rsidRDefault="004D5539" w:rsidP="00B67679">
      <w:pPr>
        <w:tabs>
          <w:tab w:val="left" w:pos="284"/>
        </w:tabs>
        <w:snapToGrid w:val="0"/>
        <w:spacing w:before="120" w:after="120" w:line="276" w:lineRule="auto"/>
        <w:jc w:val="both"/>
        <w:outlineLvl w:val="0"/>
        <w:rPr>
          <w:rFonts w:asciiTheme="majorHAnsi" w:hAnsiTheme="majorHAnsi" w:cstheme="majorHAnsi"/>
          <w:b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21. č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>len</w:t>
      </w: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>–</w:t>
      </w: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 R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>ačunovodski izkaz</w:t>
      </w: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i</w:t>
      </w:r>
    </w:p>
    <w:p w14:paraId="56EFCC35" w14:textId="0E5E1BC1" w:rsidR="003E33E6" w:rsidRPr="00B15AA3" w:rsidRDefault="004D5539" w:rsidP="004D5539">
      <w:pPr>
        <w:pStyle w:val="NormalWeb"/>
        <w:tabs>
          <w:tab w:val="left" w:pos="284"/>
        </w:tabs>
        <w:snapToGrid w:val="0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1.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Društvo mora sestaviti letn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računovodsk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izkaz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za </w:t>
      </w:r>
      <w:r w:rsidR="00564F97" w:rsidRPr="00B15AA3">
        <w:rPr>
          <w:rFonts w:asciiTheme="majorHAnsi" w:hAnsiTheme="majorHAnsi" w:cstheme="majorHAnsi"/>
          <w:sz w:val="24"/>
          <w:szCs w:val="24"/>
          <w:lang w:val="sl-SI"/>
        </w:rPr>
        <w:t>poslovno leto, ki traja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od 1. januarja do 31. decembra vsakega </w:t>
      </w:r>
      <w:r w:rsidR="00564F97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koledarskega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leta.</w:t>
      </w:r>
    </w:p>
    <w:p w14:paraId="36C6C897" w14:textId="57A7202A" w:rsidR="004D5539" w:rsidRPr="00B15AA3" w:rsidRDefault="004D5539" w:rsidP="004D5539">
      <w:pPr>
        <w:pStyle w:val="NormalWeb"/>
        <w:tabs>
          <w:tab w:val="left" w:pos="284"/>
        </w:tabs>
        <w:snapToGrid w:val="0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2.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Letn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računovodsk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e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izkaz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pripravi upravni organ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,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odobri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pa jih občni zbor, in sicer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v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roku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štirih</w:t>
      </w:r>
      <w:r w:rsidR="004C71A3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(4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)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mesec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ev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od zaključka poslovnega leta, na katero se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računovodski izkazi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nanaša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jo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ozir</w:t>
      </w:r>
      <w:r w:rsidR="00564F97" w:rsidRPr="00B15AA3">
        <w:rPr>
          <w:rFonts w:asciiTheme="majorHAnsi" w:hAnsiTheme="majorHAnsi" w:cstheme="majorHAnsi"/>
          <w:sz w:val="24"/>
          <w:szCs w:val="24"/>
          <w:lang w:val="sl-SI"/>
        </w:rPr>
        <w:t>o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m</w:t>
      </w:r>
      <w:r w:rsidR="00564F97" w:rsidRPr="00B15AA3">
        <w:rPr>
          <w:rFonts w:asciiTheme="majorHAnsi" w:hAnsiTheme="majorHAnsi" w:cstheme="majorHAnsi"/>
          <w:sz w:val="24"/>
          <w:szCs w:val="24"/>
          <w:lang w:val="sl-SI"/>
        </w:rPr>
        <w:t>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v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skrajnem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roku šestih </w:t>
      </w:r>
      <w:r w:rsidR="004C71A3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(6)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mesecev v primeru utemeljene potrebe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. Računovodski izkazi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se predložijo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Enotn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emu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nacionaln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emu</w:t>
      </w:r>
      <w:r w:rsidR="00564F97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regist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ru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4C71A3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za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tretj</w:t>
      </w:r>
      <w:r w:rsidR="004C71A3" w:rsidRPr="00B15AA3">
        <w:rPr>
          <w:rFonts w:asciiTheme="majorHAnsi" w:hAnsiTheme="majorHAnsi" w:cstheme="majorHAnsi"/>
          <w:sz w:val="24"/>
          <w:szCs w:val="24"/>
          <w:lang w:val="sl-SI"/>
        </w:rPr>
        <w:t>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sektor v rokih in na način, ki jih določa veljavna zakonodaja.</w:t>
      </w:r>
    </w:p>
    <w:p w14:paraId="09EADB24" w14:textId="11D9723E" w:rsidR="003E33E6" w:rsidRPr="00B15AA3" w:rsidRDefault="004D5539" w:rsidP="004D5539">
      <w:pPr>
        <w:pStyle w:val="NormalWeb"/>
        <w:tabs>
          <w:tab w:val="left" w:pos="284"/>
        </w:tabs>
        <w:snapToGrid w:val="0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3.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Letni računovodski izkaz</w:t>
      </w:r>
      <w:r w:rsidR="00FF4B31" w:rsidRPr="00B15AA3">
        <w:rPr>
          <w:rFonts w:asciiTheme="majorHAnsi" w:hAnsiTheme="majorHAnsi" w:cstheme="majorHAnsi"/>
          <w:sz w:val="24"/>
          <w:szCs w:val="24"/>
          <w:lang w:val="sl-SI"/>
        </w:rPr>
        <w:t>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, sestavljen</w:t>
      </w:r>
      <w:r w:rsidR="00FF4B31" w:rsidRPr="00B15AA3">
        <w:rPr>
          <w:rFonts w:asciiTheme="majorHAnsi" w:hAnsiTheme="majorHAnsi" w:cstheme="majorHAnsi"/>
          <w:sz w:val="24"/>
          <w:szCs w:val="24"/>
          <w:lang w:val="sl-SI"/>
        </w:rPr>
        <w:t>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v skladu z veljavno zakonodajo, mora</w:t>
      </w:r>
      <w:r w:rsidR="00FF4B31" w:rsidRPr="00B15AA3">
        <w:rPr>
          <w:rFonts w:asciiTheme="majorHAnsi" w:hAnsiTheme="majorHAnsi" w:cstheme="majorHAnsi"/>
          <w:sz w:val="24"/>
          <w:szCs w:val="24"/>
          <w:lang w:val="sl-SI"/>
        </w:rPr>
        <w:t>jo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resnično in pravilno prikazovati gospodarsko in finančno stanje </w:t>
      </w:r>
      <w:r w:rsidR="00FF4B31" w:rsidRPr="00B15AA3">
        <w:rPr>
          <w:rFonts w:asciiTheme="majorHAnsi" w:hAnsiTheme="majorHAnsi" w:cstheme="majorHAnsi"/>
          <w:sz w:val="24"/>
          <w:szCs w:val="24"/>
          <w:lang w:val="sl-SI"/>
        </w:rPr>
        <w:t>društva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260593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ter </w:t>
      </w:r>
      <w:r w:rsidR="00564F97" w:rsidRPr="00B15AA3">
        <w:rPr>
          <w:rFonts w:asciiTheme="majorHAnsi" w:hAnsiTheme="majorHAnsi" w:cstheme="majorHAnsi"/>
          <w:sz w:val="24"/>
          <w:szCs w:val="24"/>
          <w:lang w:val="sl-SI"/>
        </w:rPr>
        <w:t>vsebovati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vse dokument</w:t>
      </w:r>
      <w:r w:rsidR="00564F97" w:rsidRPr="00B15AA3">
        <w:rPr>
          <w:rFonts w:asciiTheme="majorHAnsi" w:hAnsiTheme="majorHAnsi" w:cstheme="majorHAnsi"/>
          <w:sz w:val="24"/>
          <w:szCs w:val="24"/>
          <w:lang w:val="sl-SI"/>
        </w:rPr>
        <w:t>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ki jih </w:t>
      </w:r>
      <w:r w:rsidR="00FF4B31" w:rsidRPr="00B15AA3">
        <w:rPr>
          <w:rFonts w:asciiTheme="majorHAnsi" w:hAnsiTheme="majorHAnsi" w:cstheme="majorHAnsi"/>
          <w:sz w:val="24"/>
          <w:szCs w:val="24"/>
          <w:lang w:val="sl-SI"/>
        </w:rPr>
        <w:t>predvideva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zakonodaja.</w:t>
      </w:r>
    </w:p>
    <w:p w14:paraId="11E5AE86" w14:textId="2B7A5619" w:rsidR="003E33E6" w:rsidRPr="00B15AA3" w:rsidRDefault="00FF4B31" w:rsidP="00FF4B31">
      <w:pPr>
        <w:pStyle w:val="NormalWeb"/>
        <w:tabs>
          <w:tab w:val="left" w:pos="284"/>
        </w:tabs>
        <w:snapToGrid w:val="0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4. </w:t>
      </w:r>
      <w:r w:rsidR="00170B0C" w:rsidRPr="00B15AA3">
        <w:rPr>
          <w:rFonts w:asciiTheme="majorHAnsi" w:hAnsiTheme="majorHAnsi" w:cstheme="majorHAnsi"/>
          <w:sz w:val="24"/>
          <w:szCs w:val="24"/>
          <w:lang w:val="sl-SI"/>
        </w:rPr>
        <w:t>V skladu s 6.</w:t>
      </w:r>
      <w:r w:rsidR="004C71A3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170B0C" w:rsidRPr="00B15AA3">
        <w:rPr>
          <w:rFonts w:asciiTheme="majorHAnsi" w:hAnsiTheme="majorHAnsi" w:cstheme="majorHAnsi"/>
          <w:sz w:val="24"/>
          <w:szCs w:val="24"/>
          <w:lang w:val="sl-SI"/>
        </w:rPr>
        <w:t>členom Zakonske uredbe z dne 3.</w:t>
      </w:r>
      <w:r w:rsidR="004C71A3" w:rsidRPr="00B15AA3">
        <w:rPr>
          <w:rFonts w:asciiTheme="majorHAnsi" w:hAnsiTheme="majorHAnsi" w:cstheme="majorHAnsi"/>
          <w:sz w:val="24"/>
          <w:szCs w:val="24"/>
          <w:lang w:val="sl-SI"/>
        </w:rPr>
        <w:t> 7. </w:t>
      </w:r>
      <w:r w:rsidR="00170B0C" w:rsidRPr="00B15AA3">
        <w:rPr>
          <w:rFonts w:asciiTheme="majorHAnsi" w:hAnsiTheme="majorHAnsi" w:cstheme="majorHAnsi"/>
          <w:sz w:val="24"/>
          <w:szCs w:val="24"/>
          <w:lang w:val="sl-SI"/>
        </w:rPr>
        <w:t>2017 u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pravni organ dokumentira sekundarni in </w:t>
      </w:r>
      <w:r w:rsidR="00564F97" w:rsidRPr="00B15AA3">
        <w:rPr>
          <w:rFonts w:asciiTheme="majorHAnsi" w:hAnsiTheme="majorHAnsi" w:cstheme="majorHAnsi"/>
          <w:sz w:val="24"/>
          <w:szCs w:val="24"/>
          <w:lang w:val="sl-SI"/>
        </w:rPr>
        <w:t>podporni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značaj različnih dejavnosti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v poročilu o </w:t>
      </w:r>
      <w:r w:rsidR="009E1282" w:rsidRPr="00B15AA3">
        <w:rPr>
          <w:rFonts w:asciiTheme="majorHAnsi" w:hAnsiTheme="majorHAnsi" w:cstheme="majorHAnsi"/>
          <w:sz w:val="24"/>
          <w:szCs w:val="24"/>
          <w:lang w:val="sl-SI"/>
        </w:rPr>
        <w:t>dejavnosti</w:t>
      </w:r>
      <w:r w:rsidR="00751DF7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ali, če </w:t>
      </w:r>
      <w:r w:rsidR="00170B0C" w:rsidRPr="00B15AA3">
        <w:rPr>
          <w:rFonts w:asciiTheme="majorHAnsi" w:hAnsiTheme="majorHAnsi" w:cstheme="majorHAnsi"/>
          <w:sz w:val="24"/>
          <w:szCs w:val="24"/>
          <w:lang w:val="sl-SI"/>
        </w:rPr>
        <w:t>so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bil</w:t>
      </w:r>
      <w:r w:rsidR="00170B0C" w:rsidRPr="00B15AA3">
        <w:rPr>
          <w:rFonts w:asciiTheme="majorHAnsi" w:hAnsiTheme="majorHAnsi" w:cstheme="majorHAnsi"/>
          <w:sz w:val="24"/>
          <w:szCs w:val="24"/>
          <w:lang w:val="sl-SI"/>
        </w:rPr>
        <w:t>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računovodski izkaz</w:t>
      </w:r>
      <w:r w:rsidR="00170B0C" w:rsidRPr="00B15AA3">
        <w:rPr>
          <w:rFonts w:asciiTheme="majorHAnsi" w:hAnsiTheme="majorHAnsi" w:cstheme="majorHAnsi"/>
          <w:sz w:val="24"/>
          <w:szCs w:val="24"/>
          <w:lang w:val="sl-SI"/>
        </w:rPr>
        <w:t>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sestavljen</w:t>
      </w:r>
      <w:r w:rsidR="00170B0C" w:rsidRPr="00B15AA3">
        <w:rPr>
          <w:rFonts w:asciiTheme="majorHAnsi" w:hAnsiTheme="majorHAnsi" w:cstheme="majorHAnsi"/>
          <w:sz w:val="24"/>
          <w:szCs w:val="24"/>
          <w:lang w:val="sl-SI"/>
        </w:rPr>
        <w:t>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170B0C" w:rsidRPr="00B15AA3">
        <w:rPr>
          <w:rFonts w:asciiTheme="majorHAnsi" w:hAnsiTheme="majorHAnsi" w:cstheme="majorHAnsi"/>
          <w:sz w:val="24"/>
          <w:szCs w:val="24"/>
          <w:lang w:val="sl-SI"/>
        </w:rPr>
        <w:t>kot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170B0C" w:rsidRPr="00B15AA3">
        <w:rPr>
          <w:rFonts w:asciiTheme="majorHAnsi" w:hAnsiTheme="majorHAnsi" w:cstheme="majorHAnsi"/>
          <w:sz w:val="24"/>
          <w:szCs w:val="24"/>
          <w:lang w:val="sl-SI"/>
        </w:rPr>
        <w:t>izkaz denarnega toka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v </w:t>
      </w:r>
      <w:r w:rsidR="006454E4" w:rsidRPr="00B15AA3">
        <w:rPr>
          <w:rFonts w:asciiTheme="majorHAnsi" w:hAnsiTheme="majorHAnsi" w:cstheme="majorHAnsi"/>
          <w:sz w:val="24"/>
          <w:szCs w:val="24"/>
          <w:lang w:val="sl-SI"/>
        </w:rPr>
        <w:t>pojasnilu k izkazu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3365183B" w14:textId="5CB9B143" w:rsidR="003E33E6" w:rsidRPr="00B15AA3" w:rsidRDefault="00170B0C" w:rsidP="00170B0C">
      <w:pPr>
        <w:pStyle w:val="NormalWeb"/>
        <w:tabs>
          <w:tab w:val="left" w:pos="284"/>
        </w:tabs>
        <w:snapToGrid w:val="0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5.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Morebitni presežki iz poslovanja se namenijo za povečanje premoženja ali financiranje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rednega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delovanja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485F6933" w14:textId="77777777" w:rsidR="003E33E6" w:rsidRPr="00B15AA3" w:rsidRDefault="003E33E6" w:rsidP="00B67679">
      <w:pPr>
        <w:tabs>
          <w:tab w:val="left" w:pos="284"/>
        </w:tabs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</w:p>
    <w:p w14:paraId="0F53943C" w14:textId="0187591F" w:rsidR="003E33E6" w:rsidRPr="00B15AA3" w:rsidRDefault="00170B0C" w:rsidP="00B67679">
      <w:pPr>
        <w:tabs>
          <w:tab w:val="left" w:pos="284"/>
        </w:tabs>
        <w:snapToGrid w:val="0"/>
        <w:spacing w:before="120" w:after="120" w:line="276" w:lineRule="auto"/>
        <w:jc w:val="both"/>
        <w:outlineLvl w:val="0"/>
        <w:rPr>
          <w:rFonts w:asciiTheme="majorHAnsi" w:hAnsiTheme="majorHAnsi" w:cstheme="majorHAnsi"/>
          <w:b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22. č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>len</w:t>
      </w:r>
      <w:r w:rsidR="006454E4"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– </w:t>
      </w: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Nefinančno poročilo</w:t>
      </w:r>
    </w:p>
    <w:p w14:paraId="146A78F2" w14:textId="1FFE7E1E" w:rsidR="003E33E6" w:rsidRPr="00B15AA3" w:rsidRDefault="00170B0C" w:rsidP="00170B0C">
      <w:pPr>
        <w:pStyle w:val="NormalWeb"/>
        <w:tabs>
          <w:tab w:val="left" w:pos="284"/>
        </w:tabs>
        <w:snapToGrid w:val="0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1.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Če so izpolnjeni pogoji iz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14.</w:t>
      </w:r>
      <w:r w:rsidR="006454E4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člena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Z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akonske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uredbe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št.</w:t>
      </w:r>
      <w:r w:rsidR="006454E4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117 z dne 3.</w:t>
      </w:r>
      <w:r w:rsidR="006454E4" w:rsidRPr="00B15AA3">
        <w:rPr>
          <w:rFonts w:asciiTheme="majorHAnsi" w:hAnsiTheme="majorHAnsi" w:cstheme="majorHAnsi"/>
          <w:sz w:val="24"/>
          <w:szCs w:val="24"/>
          <w:lang w:val="sl-SI"/>
        </w:rPr>
        <w:t> 7. 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2017 ali če pristojni organi društva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menijo, da je to primerno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mora društvo odobriti,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vložiti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in objaviti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nefinančno poročilo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, sestavljen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v skladu z navodili, ki jih je sprejelo Ministrstvo za delo in socialne </w:t>
      </w:r>
      <w:r w:rsidR="00754590" w:rsidRPr="00B15AA3">
        <w:rPr>
          <w:rFonts w:asciiTheme="majorHAnsi" w:hAnsiTheme="majorHAnsi" w:cstheme="majorHAnsi"/>
          <w:sz w:val="24"/>
          <w:szCs w:val="24"/>
          <w:lang w:val="sl-SI"/>
        </w:rPr>
        <w:t>zadeve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.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Nefinančno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poročilo pripravi upravni organ in ga odobri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občni zbor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v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roku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štirih</w:t>
      </w:r>
      <w:r w:rsidR="00754590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(4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)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mesec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ev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od zaključka poslovnega leta, na katero se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poročilo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nanaša.</w:t>
      </w:r>
    </w:p>
    <w:p w14:paraId="53AEA9C4" w14:textId="77777777" w:rsidR="003E33E6" w:rsidRPr="00B15AA3" w:rsidRDefault="003E33E6" w:rsidP="00B67679">
      <w:pPr>
        <w:pStyle w:val="NormalWeb"/>
        <w:tabs>
          <w:tab w:val="left" w:pos="284"/>
        </w:tabs>
        <w:snapToGrid w:val="0"/>
        <w:spacing w:before="120" w:beforeAutospacing="0" w:after="120" w:afterAutospacing="0" w:line="276" w:lineRule="auto"/>
        <w:ind w:left="360"/>
        <w:jc w:val="both"/>
        <w:rPr>
          <w:rFonts w:asciiTheme="majorHAnsi" w:hAnsiTheme="majorHAnsi" w:cstheme="majorHAnsi"/>
          <w:sz w:val="24"/>
          <w:szCs w:val="24"/>
          <w:lang w:val="sl-SI"/>
        </w:rPr>
      </w:pPr>
    </w:p>
    <w:p w14:paraId="6EB3937A" w14:textId="681255BD" w:rsidR="003E33E6" w:rsidRPr="00B15AA3" w:rsidRDefault="00170B0C" w:rsidP="00B67679">
      <w:pPr>
        <w:pStyle w:val="NormalWeb"/>
        <w:snapToGrid w:val="0"/>
        <w:spacing w:before="120" w:beforeAutospacing="0" w:after="120" w:afterAutospacing="0" w:line="276" w:lineRule="auto"/>
        <w:jc w:val="both"/>
        <w:outlineLvl w:val="0"/>
        <w:rPr>
          <w:rFonts w:asciiTheme="majorHAnsi" w:hAnsiTheme="majorHAnsi" w:cstheme="majorHAnsi"/>
          <w:b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23. č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>len</w:t>
      </w: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– </w:t>
      </w: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Sporazumi</w:t>
      </w:r>
    </w:p>
    <w:p w14:paraId="7A2D8FE6" w14:textId="670AE6D5" w:rsidR="003E33E6" w:rsidRPr="00B15AA3" w:rsidRDefault="00170B0C" w:rsidP="00170B0C">
      <w:pPr>
        <w:tabs>
          <w:tab w:val="left" w:pos="0"/>
          <w:tab w:val="left" w:pos="142"/>
          <w:tab w:val="left" w:pos="284"/>
        </w:tabs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1. O s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porazum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ih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med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društvom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za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družbeno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promocijo in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organi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javn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uprav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sklepa, v skladu s prvim odstavkom 56.</w:t>
      </w:r>
      <w:r w:rsidR="00754590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člena Zakonske uredbe št.</w:t>
      </w:r>
      <w:r w:rsidR="00754590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117 z dne 3.</w:t>
      </w:r>
      <w:r w:rsidR="00754590" w:rsidRPr="00B15AA3">
        <w:rPr>
          <w:rFonts w:asciiTheme="majorHAnsi" w:hAnsiTheme="majorHAnsi" w:cstheme="majorHAnsi"/>
          <w:sz w:val="24"/>
          <w:szCs w:val="24"/>
          <w:lang w:val="sl-SI"/>
        </w:rPr>
        <w:t> 7. 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2017,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upravni organ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društva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, ki določi tudi način njihovega izvajanja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; sporazume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sklene predsednik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društva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kot njegov zakoniti zastopnik. </w:t>
      </w:r>
    </w:p>
    <w:p w14:paraId="40F67001" w14:textId="16D2F9E3" w:rsidR="003E33E6" w:rsidRPr="00B15AA3" w:rsidRDefault="00170B0C" w:rsidP="00170B0C">
      <w:pPr>
        <w:tabs>
          <w:tab w:val="left" w:pos="0"/>
          <w:tab w:val="left" w:pos="142"/>
          <w:tab w:val="left" w:pos="284"/>
        </w:tabs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2.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Predsednik hrani kopijo vsakega sporazuma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v prostorih, kjer je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sedež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društva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49339D2C" w14:textId="77777777" w:rsidR="003E33E6" w:rsidRPr="00B15AA3" w:rsidRDefault="003E33E6" w:rsidP="00B67679">
      <w:pPr>
        <w:tabs>
          <w:tab w:val="left" w:pos="284"/>
        </w:tabs>
        <w:snapToGrid w:val="0"/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</w:p>
    <w:p w14:paraId="5C216D69" w14:textId="31C3A344" w:rsidR="003E33E6" w:rsidRPr="00B15AA3" w:rsidRDefault="00170B0C" w:rsidP="00B67679">
      <w:pPr>
        <w:pStyle w:val="NormalWeb"/>
        <w:snapToGrid w:val="0"/>
        <w:spacing w:before="120" w:beforeAutospacing="0" w:after="120" w:afterAutospacing="0" w:line="276" w:lineRule="auto"/>
        <w:jc w:val="both"/>
        <w:outlineLvl w:val="0"/>
        <w:rPr>
          <w:rFonts w:asciiTheme="majorHAnsi" w:hAnsiTheme="majorHAnsi" w:cstheme="majorHAnsi"/>
          <w:b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24. č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>len</w:t>
      </w: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– </w:t>
      </w: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Honorirano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 osebje</w:t>
      </w:r>
    </w:p>
    <w:p w14:paraId="096F397A" w14:textId="463399CB" w:rsidR="003E33E6" w:rsidRPr="00B15AA3" w:rsidRDefault="00170B0C" w:rsidP="00170B0C">
      <w:pPr>
        <w:pStyle w:val="NormalWeb"/>
        <w:tabs>
          <w:tab w:val="left" w:pos="0"/>
          <w:tab w:val="left" w:pos="142"/>
          <w:tab w:val="left" w:pos="284"/>
        </w:tabs>
        <w:snapToGrid w:val="0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lastRenderedPageBreak/>
        <w:t xml:space="preserve">1.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Društvo lahko zaposluje delavce ali </w:t>
      </w:r>
      <w:r w:rsidR="008A6E60" w:rsidRPr="00B15AA3">
        <w:rPr>
          <w:rFonts w:asciiTheme="majorHAnsi" w:hAnsiTheme="majorHAnsi" w:cstheme="majorHAnsi"/>
          <w:sz w:val="24"/>
          <w:szCs w:val="24"/>
          <w:lang w:val="sl-SI"/>
        </w:rPr>
        <w:t>se poslužuje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storit</w:t>
      </w:r>
      <w:r w:rsidR="008A6E60" w:rsidRPr="00B15AA3">
        <w:rPr>
          <w:rFonts w:asciiTheme="majorHAnsi" w:hAnsiTheme="majorHAnsi" w:cstheme="majorHAnsi"/>
          <w:sz w:val="24"/>
          <w:szCs w:val="24"/>
          <w:lang w:val="sl-SI"/>
        </w:rPr>
        <w:t>ev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samostojnih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podjetnikov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ali druge</w:t>
      </w:r>
      <w:r w:rsidR="00754590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ga </w:t>
      </w:r>
      <w:r w:rsidR="001E6604" w:rsidRPr="00B15AA3">
        <w:rPr>
          <w:rFonts w:asciiTheme="majorHAnsi" w:hAnsiTheme="majorHAnsi" w:cstheme="majorHAnsi"/>
          <w:sz w:val="24"/>
          <w:szCs w:val="24"/>
          <w:lang w:val="sl-SI"/>
        </w:rPr>
        <w:t>osebja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, tudi svoj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ih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član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ov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le kadar je to potrebno za </w:t>
      </w:r>
      <w:r w:rsidR="00260593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opravljanje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dejavnosti v splošnem interesu in za doseganje ciljev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ki jih predvideva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statut.</w:t>
      </w:r>
    </w:p>
    <w:p w14:paraId="0AFCB91E" w14:textId="7B7AE1BE" w:rsidR="003E33E6" w:rsidRPr="00B15AA3" w:rsidRDefault="00170B0C" w:rsidP="00170B0C">
      <w:pPr>
        <w:pStyle w:val="NormalWeb"/>
        <w:tabs>
          <w:tab w:val="left" w:pos="142"/>
          <w:tab w:val="left" w:pos="284"/>
        </w:tabs>
        <w:snapToGrid w:val="0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2. </w:t>
      </w:r>
      <w:r w:rsidR="00967D0A" w:rsidRPr="00B15AA3">
        <w:rPr>
          <w:rFonts w:asciiTheme="majorHAnsi" w:hAnsiTheme="majorHAnsi" w:cstheme="majorHAnsi"/>
          <w:sz w:val="24"/>
          <w:szCs w:val="24"/>
          <w:lang w:val="sl-SI"/>
        </w:rPr>
        <w:t>Nikakor pa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število zaposlenih ne sme presegati števila,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ki ga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določ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36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  <w:r w:rsidR="00754590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člen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Z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akonske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uredbe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št.</w:t>
      </w:r>
      <w:r w:rsidR="00754590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117 z dne 3.</w:t>
      </w:r>
      <w:r w:rsidR="00754590" w:rsidRPr="00B15AA3">
        <w:rPr>
          <w:rFonts w:asciiTheme="majorHAnsi" w:hAnsiTheme="majorHAnsi" w:cstheme="majorHAnsi"/>
          <w:sz w:val="24"/>
          <w:szCs w:val="24"/>
          <w:lang w:val="sl-SI"/>
        </w:rPr>
        <w:t> 7. 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2017.</w:t>
      </w:r>
    </w:p>
    <w:p w14:paraId="1C56656E" w14:textId="2502E544" w:rsidR="003E33E6" w:rsidRPr="00B15AA3" w:rsidRDefault="00AF40DA" w:rsidP="00170B0C">
      <w:pPr>
        <w:pStyle w:val="NormalWeb"/>
        <w:tabs>
          <w:tab w:val="left" w:pos="142"/>
          <w:tab w:val="left" w:pos="284"/>
        </w:tabs>
        <w:snapToGrid w:val="0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>
        <w:rPr>
          <w:rFonts w:asciiTheme="majorHAnsi" w:hAnsiTheme="majorHAnsi" w:cstheme="majorHAnsi"/>
          <w:sz w:val="24"/>
          <w:szCs w:val="24"/>
          <w:lang w:val="sl-SI"/>
        </w:rPr>
        <w:t>3</w:t>
      </w:r>
      <w:r w:rsidR="00170B0C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Odnos</w:t>
      </w:r>
      <w:r w:rsidR="00170B0C" w:rsidRPr="00B15AA3">
        <w:rPr>
          <w:rFonts w:asciiTheme="majorHAnsi" w:hAnsiTheme="majorHAnsi" w:cstheme="majorHAnsi"/>
          <w:sz w:val="24"/>
          <w:szCs w:val="24"/>
          <w:lang w:val="sl-SI"/>
        </w:rPr>
        <w:t>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med </w:t>
      </w:r>
      <w:r w:rsidR="00170B0C" w:rsidRPr="00B15AA3">
        <w:rPr>
          <w:rFonts w:asciiTheme="majorHAnsi" w:hAnsiTheme="majorHAnsi" w:cstheme="majorHAnsi"/>
          <w:sz w:val="24"/>
          <w:szCs w:val="24"/>
          <w:lang w:val="sl-SI"/>
        </w:rPr>
        <w:t>društvom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in </w:t>
      </w:r>
      <w:r w:rsidR="00170B0C" w:rsidRPr="00B15AA3">
        <w:rPr>
          <w:rFonts w:asciiTheme="majorHAnsi" w:hAnsiTheme="majorHAnsi" w:cstheme="majorHAnsi"/>
          <w:sz w:val="24"/>
          <w:szCs w:val="24"/>
          <w:lang w:val="sl-SI"/>
        </w:rPr>
        <w:t>honoriranim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osebjem </w:t>
      </w:r>
      <w:r w:rsidR="00170B0C" w:rsidRPr="00B15AA3">
        <w:rPr>
          <w:rFonts w:asciiTheme="majorHAnsi" w:hAnsiTheme="majorHAnsi" w:cstheme="majorHAnsi"/>
          <w:sz w:val="24"/>
          <w:szCs w:val="24"/>
          <w:lang w:val="sl-SI"/>
        </w:rPr>
        <w:t>urejata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zakon in </w:t>
      </w:r>
      <w:r w:rsidR="00170B0C" w:rsidRPr="00B15AA3">
        <w:rPr>
          <w:rFonts w:asciiTheme="majorHAnsi" w:hAnsiTheme="majorHAnsi" w:cstheme="majorHAnsi"/>
          <w:sz w:val="24"/>
          <w:szCs w:val="24"/>
          <w:lang w:val="sl-SI"/>
        </w:rPr>
        <w:t>ustrezni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pravilnik, ki ga sprejme </w:t>
      </w:r>
      <w:r w:rsidR="00170B0C" w:rsidRPr="00B15AA3">
        <w:rPr>
          <w:rFonts w:asciiTheme="majorHAnsi" w:hAnsiTheme="majorHAnsi" w:cstheme="majorHAnsi"/>
          <w:sz w:val="24"/>
          <w:szCs w:val="24"/>
          <w:lang w:val="sl-SI"/>
        </w:rPr>
        <w:t>društvo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397DE2E9" w14:textId="77777777" w:rsidR="003E33E6" w:rsidRPr="00B15AA3" w:rsidRDefault="003E33E6" w:rsidP="00B67679">
      <w:pPr>
        <w:pStyle w:val="NormalWeb"/>
        <w:snapToGrid w:val="0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</w:p>
    <w:p w14:paraId="2D76D618" w14:textId="65EB6DF6" w:rsidR="003E33E6" w:rsidRPr="00B15AA3" w:rsidRDefault="00170B0C" w:rsidP="00B67679">
      <w:pPr>
        <w:pStyle w:val="NormalWeb"/>
        <w:snapToGrid w:val="0"/>
        <w:spacing w:before="120" w:beforeAutospacing="0" w:after="120" w:afterAutospacing="0" w:line="276" w:lineRule="auto"/>
        <w:jc w:val="both"/>
        <w:outlineLvl w:val="0"/>
        <w:rPr>
          <w:rFonts w:asciiTheme="majorHAnsi" w:hAnsiTheme="majorHAnsi" w:cstheme="majorHAnsi"/>
          <w:b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25. č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>len</w:t>
      </w: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>– Razpustitev in prenos premoženja</w:t>
      </w:r>
    </w:p>
    <w:p w14:paraId="43001B34" w14:textId="6F132094" w:rsidR="003E33E6" w:rsidRPr="00B15AA3" w:rsidRDefault="00170B0C" w:rsidP="00170B0C">
      <w:pPr>
        <w:pStyle w:val="NormalWeb"/>
        <w:tabs>
          <w:tab w:val="left" w:pos="0"/>
          <w:tab w:val="left" w:pos="284"/>
        </w:tabs>
        <w:snapToGrid w:val="0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1.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V primeru razpustitve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društva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se uporablja</w:t>
      </w:r>
      <w:r w:rsidR="00936CA4" w:rsidRPr="00B15AA3">
        <w:rPr>
          <w:rFonts w:asciiTheme="majorHAnsi" w:hAnsiTheme="majorHAnsi" w:cstheme="majorHAnsi"/>
          <w:sz w:val="24"/>
          <w:szCs w:val="24"/>
          <w:lang w:val="sl-SI"/>
        </w:rPr>
        <w:t>jo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veljavn</w:t>
      </w:r>
      <w:r w:rsidR="00936CA4" w:rsidRPr="00B15AA3">
        <w:rPr>
          <w:rFonts w:asciiTheme="majorHAnsi" w:hAnsiTheme="majorHAnsi" w:cstheme="majorHAnsi"/>
          <w:sz w:val="24"/>
          <w:szCs w:val="24"/>
          <w:lang w:val="sl-SI"/>
        </w:rPr>
        <w:t>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936CA4" w:rsidRPr="00B15AA3">
        <w:rPr>
          <w:rFonts w:asciiTheme="majorHAnsi" w:hAnsiTheme="majorHAnsi" w:cstheme="majorHAnsi"/>
          <w:sz w:val="24"/>
          <w:szCs w:val="24"/>
          <w:lang w:val="sl-SI"/>
        </w:rPr>
        <w:t>določila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936CA4" w:rsidRPr="00B15AA3">
        <w:rPr>
          <w:rFonts w:asciiTheme="majorHAnsi" w:hAnsiTheme="majorHAnsi" w:cstheme="majorHAnsi"/>
          <w:sz w:val="24"/>
          <w:szCs w:val="24"/>
          <w:lang w:val="sl-SI"/>
        </w:rPr>
        <w:t>iz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936CA4" w:rsidRPr="00B15AA3">
        <w:rPr>
          <w:rFonts w:asciiTheme="majorHAnsi" w:hAnsiTheme="majorHAnsi" w:cstheme="majorHAnsi"/>
          <w:sz w:val="24"/>
          <w:szCs w:val="24"/>
          <w:lang w:val="sl-SI"/>
        </w:rPr>
        <w:t>C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ivilne</w:t>
      </w:r>
      <w:r w:rsidR="00936CA4" w:rsidRPr="00B15AA3">
        <w:rPr>
          <w:rFonts w:asciiTheme="majorHAnsi" w:hAnsiTheme="majorHAnsi" w:cstheme="majorHAnsi"/>
          <w:sz w:val="24"/>
          <w:szCs w:val="24"/>
          <w:lang w:val="sl-SI"/>
        </w:rPr>
        <w:t>ga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zakonik</w:t>
      </w:r>
      <w:r w:rsidR="00936CA4" w:rsidRPr="00B15AA3">
        <w:rPr>
          <w:rFonts w:asciiTheme="majorHAnsi" w:hAnsiTheme="majorHAnsi" w:cstheme="majorHAnsi"/>
          <w:sz w:val="24"/>
          <w:szCs w:val="24"/>
          <w:lang w:val="sl-SI"/>
        </w:rPr>
        <w:t>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in določbe, </w:t>
      </w:r>
      <w:r w:rsidR="00936CA4" w:rsidRPr="00B15AA3">
        <w:rPr>
          <w:rFonts w:asciiTheme="majorHAnsi" w:hAnsiTheme="majorHAnsi" w:cstheme="majorHAnsi"/>
          <w:sz w:val="24"/>
          <w:szCs w:val="24"/>
          <w:lang w:val="sl-SI"/>
        </w:rPr>
        <w:t>ki jih predvideva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936CA4" w:rsidRPr="00B15AA3">
        <w:rPr>
          <w:rFonts w:asciiTheme="majorHAnsi" w:hAnsiTheme="majorHAnsi" w:cstheme="majorHAnsi"/>
          <w:sz w:val="24"/>
          <w:szCs w:val="24"/>
          <w:lang w:val="sl-SI"/>
        </w:rPr>
        <w:t>Z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akonsk</w:t>
      </w:r>
      <w:r w:rsidR="00936CA4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a uredba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št.</w:t>
      </w:r>
      <w:r w:rsidR="00754590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117 z dne 3.</w:t>
      </w:r>
      <w:r w:rsidR="00754590" w:rsidRPr="00B15AA3">
        <w:rPr>
          <w:rFonts w:asciiTheme="majorHAnsi" w:hAnsiTheme="majorHAnsi" w:cstheme="majorHAnsi"/>
          <w:sz w:val="24"/>
          <w:szCs w:val="24"/>
          <w:lang w:val="sl-SI"/>
        </w:rPr>
        <w:t> 7. 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2017.</w:t>
      </w:r>
    </w:p>
    <w:p w14:paraId="7620747A" w14:textId="72FEC178" w:rsidR="003E33E6" w:rsidRPr="00B15AA3" w:rsidRDefault="00936CA4" w:rsidP="00936CA4">
      <w:pPr>
        <w:pStyle w:val="NormalWeb"/>
        <w:tabs>
          <w:tab w:val="left" w:pos="0"/>
          <w:tab w:val="left" w:pos="284"/>
        </w:tabs>
        <w:snapToGrid w:val="0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>2. Občni zbor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imenuje enega ali več </w:t>
      </w:r>
      <w:r w:rsidR="00D75DFD" w:rsidRPr="00B15AA3">
        <w:rPr>
          <w:rFonts w:asciiTheme="majorHAnsi" w:hAnsiTheme="majorHAnsi" w:cstheme="majorHAnsi"/>
          <w:sz w:val="24"/>
          <w:szCs w:val="24"/>
          <w:lang w:val="sl-SI"/>
        </w:rPr>
        <w:t>likvidacijskih upraviteljev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, ki so po možnosti izbrani med člani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društva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56215D50" w14:textId="51D843D6" w:rsidR="003E33E6" w:rsidRPr="00B15AA3" w:rsidRDefault="00936CA4" w:rsidP="00936CA4">
      <w:pPr>
        <w:pStyle w:val="NormalWeb"/>
        <w:tabs>
          <w:tab w:val="left" w:pos="0"/>
          <w:tab w:val="left" w:pos="284"/>
        </w:tabs>
        <w:snapToGrid w:val="0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3. </w:t>
      </w:r>
      <w:r w:rsidR="00754590" w:rsidRPr="00B15AA3">
        <w:rPr>
          <w:rFonts w:asciiTheme="majorHAnsi" w:hAnsiTheme="majorHAnsi" w:cstheme="majorHAnsi"/>
          <w:sz w:val="24"/>
          <w:szCs w:val="24"/>
          <w:lang w:val="sl-SI"/>
        </w:rPr>
        <w:t>V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primeru prenehanja ali razpustitve se preostalo premoženje, po predhodnem mnenju </w:t>
      </w:r>
      <w:r w:rsidR="00754590" w:rsidRPr="00B15AA3">
        <w:rPr>
          <w:rFonts w:asciiTheme="majorHAnsi" w:hAnsiTheme="majorHAnsi" w:cstheme="majorHAnsi"/>
          <w:sz w:val="24"/>
          <w:szCs w:val="24"/>
          <w:lang w:val="sl-SI"/>
        </w:rPr>
        <w:t>službe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iz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45.</w:t>
      </w:r>
      <w:r w:rsidR="00754590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člena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Z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akonske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uredbe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št.</w:t>
      </w:r>
      <w:r w:rsidR="00754590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117 z dne 3.</w:t>
      </w:r>
      <w:r w:rsidR="00754590" w:rsidRPr="00B15AA3">
        <w:rPr>
          <w:rFonts w:asciiTheme="majorHAnsi" w:hAnsiTheme="majorHAnsi" w:cstheme="majorHAnsi"/>
          <w:sz w:val="24"/>
          <w:szCs w:val="24"/>
          <w:lang w:val="sl-SI"/>
        </w:rPr>
        <w:t> 7. 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2017 in razen če zakon ne določa drugače, prenese na drug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e organizacije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tretjega sektorja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, ki imajo podobne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cilj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in sicer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v skladu z veljavnimi zakonskimi določbami. </w:t>
      </w:r>
    </w:p>
    <w:p w14:paraId="59059C9A" w14:textId="64D0D87F" w:rsidR="003E33E6" w:rsidRPr="00B15AA3" w:rsidRDefault="00936CA4" w:rsidP="00936CA4">
      <w:pPr>
        <w:pStyle w:val="NormalWeb"/>
        <w:tabs>
          <w:tab w:val="left" w:pos="0"/>
          <w:tab w:val="left" w:pos="284"/>
        </w:tabs>
        <w:snapToGrid w:val="0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4.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V vsakem primeru je izključena kakršna koli tudi posredna delitev preostalega premoženja med člane.</w:t>
      </w:r>
    </w:p>
    <w:p w14:paraId="4755B848" w14:textId="77777777" w:rsidR="003E33E6" w:rsidRPr="00B15AA3" w:rsidRDefault="003E33E6" w:rsidP="00B67679">
      <w:pPr>
        <w:pStyle w:val="NormalWeb"/>
        <w:snapToGrid w:val="0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</w:p>
    <w:p w14:paraId="798DB7C3" w14:textId="77777777" w:rsidR="00936CA4" w:rsidRPr="00B15AA3" w:rsidRDefault="00936CA4" w:rsidP="00936CA4">
      <w:pPr>
        <w:pStyle w:val="NormalWeb"/>
        <w:snapToGrid w:val="0"/>
        <w:spacing w:before="120" w:beforeAutospacing="0" w:after="120" w:afterAutospacing="0" w:line="276" w:lineRule="auto"/>
        <w:jc w:val="both"/>
        <w:outlineLvl w:val="0"/>
        <w:rPr>
          <w:rFonts w:asciiTheme="majorHAnsi" w:hAnsiTheme="majorHAnsi" w:cstheme="majorHAnsi"/>
          <w:b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>26. č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>len</w:t>
      </w: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b/>
          <w:sz w:val="24"/>
          <w:szCs w:val="24"/>
          <w:lang w:val="sl-SI"/>
        </w:rPr>
        <w:t>– Končne določbe</w:t>
      </w:r>
    </w:p>
    <w:p w14:paraId="067D0A32" w14:textId="08B8578E" w:rsidR="003E33E6" w:rsidRPr="00B15AA3" w:rsidRDefault="00936CA4" w:rsidP="00936CA4">
      <w:pPr>
        <w:pStyle w:val="NormalWeb"/>
        <w:snapToGrid w:val="0"/>
        <w:spacing w:before="120" w:beforeAutospacing="0" w:after="120" w:afterAutospacing="0" w:line="276" w:lineRule="auto"/>
        <w:jc w:val="both"/>
        <w:outlineLvl w:val="0"/>
        <w:rPr>
          <w:rFonts w:asciiTheme="majorHAnsi" w:hAnsiTheme="majorHAnsi" w:cstheme="majorHAnsi"/>
          <w:b/>
          <w:sz w:val="24"/>
          <w:szCs w:val="24"/>
          <w:lang w:val="sl-SI"/>
        </w:rPr>
      </w:pPr>
      <w:r w:rsidRPr="00B15AA3">
        <w:rPr>
          <w:rFonts w:asciiTheme="majorHAnsi" w:hAnsiTheme="majorHAnsi" w:cstheme="majorHAnsi"/>
          <w:bCs/>
          <w:sz w:val="24"/>
          <w:szCs w:val="24"/>
          <w:lang w:val="sl-SI"/>
        </w:rPr>
        <w:t>1.</w:t>
      </w:r>
      <w:r w:rsidRPr="00B15AA3">
        <w:rPr>
          <w:rFonts w:asciiTheme="majorHAnsi" w:hAnsiTheme="majorHAnsi" w:cstheme="majorHAnsi"/>
          <w:b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Za </w:t>
      </w:r>
      <w:r w:rsidR="00D75DFD" w:rsidRPr="00B15AA3">
        <w:rPr>
          <w:rFonts w:asciiTheme="majorHAnsi" w:hAnsiTheme="majorHAnsi" w:cstheme="majorHAnsi"/>
          <w:sz w:val="24"/>
          <w:szCs w:val="24"/>
          <w:lang w:val="sl-SI"/>
        </w:rPr>
        <w:t>zadeve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</w:t>
      </w:r>
      <w:r w:rsidR="00D75DFD" w:rsidRPr="00B15AA3">
        <w:rPr>
          <w:rFonts w:asciiTheme="majorHAnsi" w:hAnsiTheme="majorHAnsi" w:cstheme="majorHAnsi"/>
          <w:sz w:val="24"/>
          <w:szCs w:val="24"/>
          <w:lang w:val="sl-SI"/>
        </w:rPr>
        <w:t>ki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D75DFD" w:rsidRPr="00B15AA3">
        <w:rPr>
          <w:rFonts w:asciiTheme="majorHAnsi" w:hAnsiTheme="majorHAnsi" w:cstheme="majorHAnsi"/>
          <w:sz w:val="24"/>
          <w:szCs w:val="24"/>
          <w:lang w:val="sl-SI"/>
        </w:rPr>
        <w:t>niso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izrecno določen</w:t>
      </w:r>
      <w:r w:rsidR="00D75DFD" w:rsidRPr="00B15AA3">
        <w:rPr>
          <w:rFonts w:asciiTheme="majorHAnsi" w:hAnsiTheme="majorHAnsi" w:cstheme="majorHAnsi"/>
          <w:sz w:val="24"/>
          <w:szCs w:val="24"/>
          <w:lang w:val="sl-SI"/>
        </w:rPr>
        <w:t>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v tem statutu, morebitnih notranjih pravilnikih in sklepih organov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društva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, se uporabljajo veljavne zakonske določbe,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Z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akon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ska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uredba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št.</w:t>
      </w:r>
      <w:r w:rsidR="00754590" w:rsidRPr="00B15AA3">
        <w:rPr>
          <w:rFonts w:asciiTheme="majorHAnsi" w:hAnsiTheme="majorHAnsi" w:cstheme="majorHAnsi"/>
          <w:sz w:val="24"/>
          <w:szCs w:val="24"/>
          <w:lang w:val="sl-SI"/>
        </w:rPr>
        <w:t> 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117 z dne 3.</w:t>
      </w:r>
      <w:r w:rsidR="00754590" w:rsidRPr="00B15AA3">
        <w:rPr>
          <w:rFonts w:asciiTheme="majorHAnsi" w:hAnsiTheme="majorHAnsi" w:cstheme="majorHAnsi"/>
          <w:sz w:val="24"/>
          <w:szCs w:val="24"/>
          <w:lang w:val="sl-SI"/>
        </w:rPr>
        <w:t> 7. 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2017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z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nadaljnjimi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sprememb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ami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in dopolnitv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ami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ter</w:t>
      </w:r>
      <w:r w:rsidR="00D75DFD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 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 xml:space="preserve">določbe </w:t>
      </w:r>
      <w:r w:rsidRPr="00B15AA3">
        <w:rPr>
          <w:rFonts w:asciiTheme="majorHAnsi" w:hAnsiTheme="majorHAnsi" w:cstheme="majorHAnsi"/>
          <w:sz w:val="24"/>
          <w:szCs w:val="24"/>
          <w:lang w:val="sl-SI"/>
        </w:rPr>
        <w:t>C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ivilnega zakonika</w:t>
      </w:r>
      <w:r w:rsidR="00D75DFD" w:rsidRPr="00B15AA3">
        <w:rPr>
          <w:rFonts w:asciiTheme="majorHAnsi" w:hAnsiTheme="majorHAnsi" w:cstheme="majorHAnsi"/>
          <w:sz w:val="24"/>
          <w:szCs w:val="24"/>
          <w:lang w:val="sl-SI"/>
        </w:rPr>
        <w:t>, ki so združljive</w:t>
      </w:r>
      <w:r w:rsidR="003E33E6" w:rsidRPr="00B15AA3">
        <w:rPr>
          <w:rFonts w:asciiTheme="majorHAnsi" w:hAnsiTheme="majorHAnsi" w:cstheme="majorHAnsi"/>
          <w:sz w:val="24"/>
          <w:szCs w:val="24"/>
          <w:lang w:val="sl-SI"/>
        </w:rPr>
        <w:t>.</w:t>
      </w:r>
    </w:p>
    <w:p w14:paraId="79A31E33" w14:textId="22FF12F9" w:rsidR="004D1816" w:rsidRPr="00B15AA3" w:rsidRDefault="004D1816" w:rsidP="00B67679">
      <w:pPr>
        <w:pStyle w:val="NormalWeb"/>
        <w:tabs>
          <w:tab w:val="left" w:pos="0"/>
          <w:tab w:val="left" w:pos="142"/>
          <w:tab w:val="left" w:pos="284"/>
        </w:tabs>
        <w:snapToGrid w:val="0"/>
        <w:spacing w:before="120" w:beforeAutospacing="0" w:after="120" w:afterAutospacing="0" w:line="276" w:lineRule="auto"/>
        <w:jc w:val="both"/>
        <w:rPr>
          <w:rFonts w:asciiTheme="majorHAnsi" w:hAnsiTheme="majorHAnsi" w:cstheme="majorHAnsi"/>
          <w:sz w:val="24"/>
          <w:szCs w:val="24"/>
          <w:lang w:val="sl-SI"/>
        </w:rPr>
      </w:pPr>
    </w:p>
    <w:sectPr w:rsidR="004D1816" w:rsidRPr="00B15A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E60DF" w14:textId="77777777" w:rsidR="0022190D" w:rsidRDefault="0022190D" w:rsidP="00BA715C">
      <w:pPr>
        <w:spacing w:after="0" w:line="240" w:lineRule="auto"/>
      </w:pPr>
      <w:r>
        <w:separator/>
      </w:r>
    </w:p>
  </w:endnote>
  <w:endnote w:type="continuationSeparator" w:id="0">
    <w:p w14:paraId="57C2ACF8" w14:textId="77777777" w:rsidR="0022190D" w:rsidRDefault="0022190D" w:rsidP="00BA7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EE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Droid Sans Fallback">
    <w:altName w:val="Times New Roman"/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90003" w14:textId="77777777" w:rsidR="0022190D" w:rsidRDefault="0022190D" w:rsidP="00BA715C">
      <w:pPr>
        <w:spacing w:after="0" w:line="240" w:lineRule="auto"/>
      </w:pPr>
      <w:r>
        <w:separator/>
      </w:r>
    </w:p>
  </w:footnote>
  <w:footnote w:type="continuationSeparator" w:id="0">
    <w:p w14:paraId="3CBA0998" w14:textId="77777777" w:rsidR="0022190D" w:rsidRDefault="0022190D" w:rsidP="00BA7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883"/>
    <w:multiLevelType w:val="hybridMultilevel"/>
    <w:tmpl w:val="1A2EA3A2"/>
    <w:lvl w:ilvl="0" w:tplc="FCDC340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3572"/>
    <w:multiLevelType w:val="hybridMultilevel"/>
    <w:tmpl w:val="94AC052C"/>
    <w:lvl w:ilvl="0" w:tplc="F45C1C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852C4C"/>
    <w:multiLevelType w:val="hybridMultilevel"/>
    <w:tmpl w:val="21BC6BEA"/>
    <w:lvl w:ilvl="0" w:tplc="581202B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13C2455E">
      <w:numFmt w:val="bullet"/>
      <w:lvlText w:val="•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B56C62FE">
      <w:numFmt w:val="bullet"/>
      <w:lvlText w:val="-"/>
      <w:lvlJc w:val="left"/>
      <w:pPr>
        <w:ind w:left="2340" w:hanging="360"/>
      </w:pPr>
      <w:rPr>
        <w:rFonts w:ascii="Cambria" w:eastAsia="Calibri" w:hAnsi="Cambria" w:cs="Times New Roman" w:hint="default"/>
      </w:rPr>
    </w:lvl>
    <w:lvl w:ilvl="3" w:tplc="C58C1A1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E4575"/>
    <w:multiLevelType w:val="hybridMultilevel"/>
    <w:tmpl w:val="801A073A"/>
    <w:lvl w:ilvl="0" w:tplc="BF026B6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52C23"/>
    <w:multiLevelType w:val="hybridMultilevel"/>
    <w:tmpl w:val="080AB0C8"/>
    <w:lvl w:ilvl="0" w:tplc="10665576">
      <w:start w:val="2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23769B"/>
    <w:multiLevelType w:val="hybridMultilevel"/>
    <w:tmpl w:val="E8A462B8"/>
    <w:lvl w:ilvl="0" w:tplc="9D6827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935848"/>
    <w:multiLevelType w:val="hybridMultilevel"/>
    <w:tmpl w:val="AAD0604C"/>
    <w:lvl w:ilvl="0" w:tplc="F918C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9193D"/>
    <w:multiLevelType w:val="hybridMultilevel"/>
    <w:tmpl w:val="D93EA3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A472A"/>
    <w:multiLevelType w:val="multilevel"/>
    <w:tmpl w:val="C12E890E"/>
    <w:styleLink w:val="WWNum15"/>
    <w:lvl w:ilvl="0">
      <w:start w:val="1"/>
      <w:numFmt w:val="decimal"/>
      <w:lvlText w:val="%1."/>
      <w:lvlJc w:val="left"/>
      <w:pPr>
        <w:ind w:left="100" w:hanging="245"/>
      </w:pPr>
      <w:rPr>
        <w:rFonts w:eastAsia="Arial" w:cs="Arial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>
      <w:numFmt w:val="bullet"/>
      <w:lvlText w:val="•"/>
      <w:lvlJc w:val="left"/>
      <w:pPr>
        <w:ind w:left="550" w:hanging="245"/>
      </w:pPr>
      <w:rPr>
        <w:lang w:val="sl-SI" w:eastAsia="en-US" w:bidi="ar-SA"/>
      </w:rPr>
    </w:lvl>
    <w:lvl w:ilvl="2">
      <w:numFmt w:val="bullet"/>
      <w:lvlText w:val="•"/>
      <w:lvlJc w:val="left"/>
      <w:pPr>
        <w:ind w:left="1000" w:hanging="245"/>
      </w:pPr>
      <w:rPr>
        <w:lang w:val="sl-SI" w:eastAsia="en-US" w:bidi="ar-SA"/>
      </w:rPr>
    </w:lvl>
    <w:lvl w:ilvl="3">
      <w:numFmt w:val="bullet"/>
      <w:lvlText w:val="•"/>
      <w:lvlJc w:val="left"/>
      <w:pPr>
        <w:ind w:left="1450" w:hanging="245"/>
      </w:pPr>
      <w:rPr>
        <w:lang w:val="sl-SI" w:eastAsia="en-US" w:bidi="ar-SA"/>
      </w:rPr>
    </w:lvl>
    <w:lvl w:ilvl="4">
      <w:numFmt w:val="bullet"/>
      <w:lvlText w:val="•"/>
      <w:lvlJc w:val="left"/>
      <w:pPr>
        <w:ind w:left="1901" w:hanging="245"/>
      </w:pPr>
      <w:rPr>
        <w:lang w:val="sl-SI" w:eastAsia="en-US" w:bidi="ar-SA"/>
      </w:rPr>
    </w:lvl>
    <w:lvl w:ilvl="5">
      <w:numFmt w:val="bullet"/>
      <w:lvlText w:val="•"/>
      <w:lvlJc w:val="left"/>
      <w:pPr>
        <w:ind w:left="2351" w:hanging="245"/>
      </w:pPr>
      <w:rPr>
        <w:lang w:val="sl-SI" w:eastAsia="en-US" w:bidi="ar-SA"/>
      </w:rPr>
    </w:lvl>
    <w:lvl w:ilvl="6">
      <w:numFmt w:val="bullet"/>
      <w:lvlText w:val="•"/>
      <w:lvlJc w:val="left"/>
      <w:pPr>
        <w:ind w:left="2801" w:hanging="245"/>
      </w:pPr>
      <w:rPr>
        <w:lang w:val="sl-SI" w:eastAsia="en-US" w:bidi="ar-SA"/>
      </w:rPr>
    </w:lvl>
    <w:lvl w:ilvl="7">
      <w:numFmt w:val="bullet"/>
      <w:lvlText w:val="•"/>
      <w:lvlJc w:val="left"/>
      <w:pPr>
        <w:ind w:left="3251" w:hanging="245"/>
      </w:pPr>
      <w:rPr>
        <w:lang w:val="sl-SI" w:eastAsia="en-US" w:bidi="ar-SA"/>
      </w:rPr>
    </w:lvl>
    <w:lvl w:ilvl="8">
      <w:numFmt w:val="bullet"/>
      <w:lvlText w:val="•"/>
      <w:lvlJc w:val="left"/>
      <w:pPr>
        <w:ind w:left="3702" w:hanging="245"/>
      </w:pPr>
      <w:rPr>
        <w:lang w:val="sl-SI" w:eastAsia="en-US" w:bidi="ar-SA"/>
      </w:rPr>
    </w:lvl>
  </w:abstractNum>
  <w:abstractNum w:abstractNumId="9" w15:restartNumberingAfterBreak="0">
    <w:nsid w:val="0F0F752D"/>
    <w:multiLevelType w:val="hybridMultilevel"/>
    <w:tmpl w:val="914CAE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5FE8F0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13409"/>
    <w:multiLevelType w:val="hybridMultilevel"/>
    <w:tmpl w:val="4ADC63D2"/>
    <w:lvl w:ilvl="0" w:tplc="4A82E45C">
      <w:start w:val="2"/>
      <w:numFmt w:val="decimal"/>
      <w:lvlText w:val="%1."/>
      <w:lvlJc w:val="left"/>
      <w:pPr>
        <w:ind w:left="15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872" w:hanging="360"/>
      </w:pPr>
    </w:lvl>
    <w:lvl w:ilvl="2" w:tplc="0410001B" w:tentative="1">
      <w:start w:val="1"/>
      <w:numFmt w:val="lowerRoman"/>
      <w:lvlText w:val="%3."/>
      <w:lvlJc w:val="right"/>
      <w:pPr>
        <w:ind w:left="1592" w:hanging="180"/>
      </w:pPr>
    </w:lvl>
    <w:lvl w:ilvl="3" w:tplc="0410000F" w:tentative="1">
      <w:start w:val="1"/>
      <w:numFmt w:val="decimal"/>
      <w:lvlText w:val="%4."/>
      <w:lvlJc w:val="left"/>
      <w:pPr>
        <w:ind w:left="2312" w:hanging="360"/>
      </w:pPr>
    </w:lvl>
    <w:lvl w:ilvl="4" w:tplc="04100019" w:tentative="1">
      <w:start w:val="1"/>
      <w:numFmt w:val="lowerLetter"/>
      <w:lvlText w:val="%5."/>
      <w:lvlJc w:val="left"/>
      <w:pPr>
        <w:ind w:left="3032" w:hanging="360"/>
      </w:pPr>
    </w:lvl>
    <w:lvl w:ilvl="5" w:tplc="0410001B" w:tentative="1">
      <w:start w:val="1"/>
      <w:numFmt w:val="lowerRoman"/>
      <w:lvlText w:val="%6."/>
      <w:lvlJc w:val="right"/>
      <w:pPr>
        <w:ind w:left="3752" w:hanging="180"/>
      </w:pPr>
    </w:lvl>
    <w:lvl w:ilvl="6" w:tplc="0410000F" w:tentative="1">
      <w:start w:val="1"/>
      <w:numFmt w:val="decimal"/>
      <w:lvlText w:val="%7."/>
      <w:lvlJc w:val="left"/>
      <w:pPr>
        <w:ind w:left="4472" w:hanging="360"/>
      </w:pPr>
    </w:lvl>
    <w:lvl w:ilvl="7" w:tplc="04100019" w:tentative="1">
      <w:start w:val="1"/>
      <w:numFmt w:val="lowerLetter"/>
      <w:lvlText w:val="%8."/>
      <w:lvlJc w:val="left"/>
      <w:pPr>
        <w:ind w:left="5192" w:hanging="360"/>
      </w:pPr>
    </w:lvl>
    <w:lvl w:ilvl="8" w:tplc="0410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1" w15:restartNumberingAfterBreak="0">
    <w:nsid w:val="13153133"/>
    <w:multiLevelType w:val="hybridMultilevel"/>
    <w:tmpl w:val="2D3260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D5A12"/>
    <w:multiLevelType w:val="multilevel"/>
    <w:tmpl w:val="38BABFB6"/>
    <w:styleLink w:val="WWNum68"/>
    <w:lvl w:ilvl="0">
      <w:start w:val="1"/>
      <w:numFmt w:val="decimal"/>
      <w:lvlText w:val="%1."/>
      <w:lvlJc w:val="left"/>
      <w:pPr>
        <w:ind w:left="100" w:hanging="339"/>
      </w:pPr>
      <w:rPr>
        <w:rFonts w:eastAsia="Arial" w:cs="Arial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>
      <w:numFmt w:val="bullet"/>
      <w:lvlText w:val="•"/>
      <w:lvlJc w:val="left"/>
      <w:pPr>
        <w:ind w:left="558" w:hanging="339"/>
      </w:pPr>
      <w:rPr>
        <w:lang w:val="sl-SI" w:eastAsia="en-US" w:bidi="ar-SA"/>
      </w:rPr>
    </w:lvl>
    <w:lvl w:ilvl="2">
      <w:numFmt w:val="bullet"/>
      <w:lvlText w:val="•"/>
      <w:lvlJc w:val="left"/>
      <w:pPr>
        <w:ind w:left="1016" w:hanging="339"/>
      </w:pPr>
      <w:rPr>
        <w:lang w:val="sl-SI" w:eastAsia="en-US" w:bidi="ar-SA"/>
      </w:rPr>
    </w:lvl>
    <w:lvl w:ilvl="3">
      <w:numFmt w:val="bullet"/>
      <w:lvlText w:val="•"/>
      <w:lvlJc w:val="left"/>
      <w:pPr>
        <w:ind w:left="1474" w:hanging="339"/>
      </w:pPr>
      <w:rPr>
        <w:lang w:val="sl-SI" w:eastAsia="en-US" w:bidi="ar-SA"/>
      </w:rPr>
    </w:lvl>
    <w:lvl w:ilvl="4">
      <w:numFmt w:val="bullet"/>
      <w:lvlText w:val="•"/>
      <w:lvlJc w:val="left"/>
      <w:pPr>
        <w:ind w:left="1932" w:hanging="339"/>
      </w:pPr>
      <w:rPr>
        <w:lang w:val="sl-SI" w:eastAsia="en-US" w:bidi="ar-SA"/>
      </w:rPr>
    </w:lvl>
    <w:lvl w:ilvl="5">
      <w:numFmt w:val="bullet"/>
      <w:lvlText w:val="•"/>
      <w:lvlJc w:val="left"/>
      <w:pPr>
        <w:ind w:left="2390" w:hanging="339"/>
      </w:pPr>
      <w:rPr>
        <w:lang w:val="sl-SI" w:eastAsia="en-US" w:bidi="ar-SA"/>
      </w:rPr>
    </w:lvl>
    <w:lvl w:ilvl="6">
      <w:numFmt w:val="bullet"/>
      <w:lvlText w:val="•"/>
      <w:lvlJc w:val="left"/>
      <w:pPr>
        <w:ind w:left="2848" w:hanging="339"/>
      </w:pPr>
      <w:rPr>
        <w:lang w:val="sl-SI" w:eastAsia="en-US" w:bidi="ar-SA"/>
      </w:rPr>
    </w:lvl>
    <w:lvl w:ilvl="7">
      <w:numFmt w:val="bullet"/>
      <w:lvlText w:val="•"/>
      <w:lvlJc w:val="left"/>
      <w:pPr>
        <w:ind w:left="3306" w:hanging="339"/>
      </w:pPr>
      <w:rPr>
        <w:lang w:val="sl-SI" w:eastAsia="en-US" w:bidi="ar-SA"/>
      </w:rPr>
    </w:lvl>
    <w:lvl w:ilvl="8">
      <w:numFmt w:val="bullet"/>
      <w:lvlText w:val="•"/>
      <w:lvlJc w:val="left"/>
      <w:pPr>
        <w:ind w:left="3764" w:hanging="339"/>
      </w:pPr>
      <w:rPr>
        <w:lang w:val="sl-SI" w:eastAsia="en-US" w:bidi="ar-SA"/>
      </w:rPr>
    </w:lvl>
  </w:abstractNum>
  <w:abstractNum w:abstractNumId="13" w15:restartNumberingAfterBreak="0">
    <w:nsid w:val="184E2EB1"/>
    <w:multiLevelType w:val="multilevel"/>
    <w:tmpl w:val="10B44478"/>
    <w:styleLink w:val="WWNum73"/>
    <w:lvl w:ilvl="0">
      <w:start w:val="1"/>
      <w:numFmt w:val="upperRoman"/>
      <w:lvlText w:val="%1."/>
      <w:lvlJc w:val="left"/>
      <w:pPr>
        <w:ind w:left="1821" w:hanging="185"/>
      </w:pPr>
      <w:rPr>
        <w:rFonts w:eastAsia="Arial" w:cs="Arial"/>
        <w:b/>
        <w:bCs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>
      <w:numFmt w:val="bullet"/>
      <w:lvlText w:val="•"/>
      <w:lvlJc w:val="left"/>
      <w:pPr>
        <w:ind w:left="2098" w:hanging="185"/>
      </w:pPr>
      <w:rPr>
        <w:lang w:val="sl-SI" w:eastAsia="en-US" w:bidi="ar-SA"/>
      </w:rPr>
    </w:lvl>
    <w:lvl w:ilvl="2">
      <w:numFmt w:val="bullet"/>
      <w:lvlText w:val="•"/>
      <w:lvlJc w:val="left"/>
      <w:pPr>
        <w:ind w:left="2376" w:hanging="185"/>
      </w:pPr>
      <w:rPr>
        <w:lang w:val="sl-SI" w:eastAsia="en-US" w:bidi="ar-SA"/>
      </w:rPr>
    </w:lvl>
    <w:lvl w:ilvl="3">
      <w:numFmt w:val="bullet"/>
      <w:lvlText w:val="•"/>
      <w:lvlJc w:val="left"/>
      <w:pPr>
        <w:ind w:left="2654" w:hanging="185"/>
      </w:pPr>
      <w:rPr>
        <w:lang w:val="sl-SI" w:eastAsia="en-US" w:bidi="ar-SA"/>
      </w:rPr>
    </w:lvl>
    <w:lvl w:ilvl="4">
      <w:numFmt w:val="bullet"/>
      <w:lvlText w:val="•"/>
      <w:lvlJc w:val="left"/>
      <w:pPr>
        <w:ind w:left="2933" w:hanging="185"/>
      </w:pPr>
      <w:rPr>
        <w:lang w:val="sl-SI" w:eastAsia="en-US" w:bidi="ar-SA"/>
      </w:rPr>
    </w:lvl>
    <w:lvl w:ilvl="5">
      <w:numFmt w:val="bullet"/>
      <w:lvlText w:val="•"/>
      <w:lvlJc w:val="left"/>
      <w:pPr>
        <w:ind w:left="3211" w:hanging="185"/>
      </w:pPr>
      <w:rPr>
        <w:lang w:val="sl-SI" w:eastAsia="en-US" w:bidi="ar-SA"/>
      </w:rPr>
    </w:lvl>
    <w:lvl w:ilvl="6">
      <w:numFmt w:val="bullet"/>
      <w:lvlText w:val="•"/>
      <w:lvlJc w:val="left"/>
      <w:pPr>
        <w:ind w:left="3489" w:hanging="185"/>
      </w:pPr>
      <w:rPr>
        <w:lang w:val="sl-SI" w:eastAsia="en-US" w:bidi="ar-SA"/>
      </w:rPr>
    </w:lvl>
    <w:lvl w:ilvl="7">
      <w:numFmt w:val="bullet"/>
      <w:lvlText w:val="•"/>
      <w:lvlJc w:val="left"/>
      <w:pPr>
        <w:ind w:left="3767" w:hanging="185"/>
      </w:pPr>
      <w:rPr>
        <w:lang w:val="sl-SI" w:eastAsia="en-US" w:bidi="ar-SA"/>
      </w:rPr>
    </w:lvl>
    <w:lvl w:ilvl="8">
      <w:numFmt w:val="bullet"/>
      <w:lvlText w:val="•"/>
      <w:lvlJc w:val="left"/>
      <w:pPr>
        <w:ind w:left="4046" w:hanging="185"/>
      </w:pPr>
      <w:rPr>
        <w:lang w:val="sl-SI" w:eastAsia="en-US" w:bidi="ar-SA"/>
      </w:rPr>
    </w:lvl>
  </w:abstractNum>
  <w:abstractNum w:abstractNumId="14" w15:restartNumberingAfterBreak="0">
    <w:nsid w:val="18E965E6"/>
    <w:multiLevelType w:val="hybridMultilevel"/>
    <w:tmpl w:val="AA922AF6"/>
    <w:lvl w:ilvl="0" w:tplc="DB9215E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5" w15:restartNumberingAfterBreak="0">
    <w:nsid w:val="1FC4677E"/>
    <w:multiLevelType w:val="hybridMultilevel"/>
    <w:tmpl w:val="6CD23342"/>
    <w:lvl w:ilvl="0" w:tplc="FAFE6D48">
      <w:start w:val="1"/>
      <w:numFmt w:val="decimal"/>
      <w:lvlText w:val="%1."/>
      <w:lvlJc w:val="left"/>
      <w:pPr>
        <w:tabs>
          <w:tab w:val="num" w:pos="683"/>
        </w:tabs>
        <w:ind w:left="683" w:hanging="286"/>
      </w:pPr>
      <w:rPr>
        <w:rFonts w:hint="default"/>
        <w:b w:val="0"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CE7698"/>
    <w:multiLevelType w:val="hybridMultilevel"/>
    <w:tmpl w:val="88D4BEC2"/>
    <w:lvl w:ilvl="0" w:tplc="5BC4DA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E05A1A"/>
    <w:multiLevelType w:val="multilevel"/>
    <w:tmpl w:val="C73E4354"/>
    <w:lvl w:ilvl="0">
      <w:start w:val="1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5BD0451"/>
    <w:multiLevelType w:val="hybridMultilevel"/>
    <w:tmpl w:val="9FDC69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F36282"/>
    <w:multiLevelType w:val="hybridMultilevel"/>
    <w:tmpl w:val="7428C79E"/>
    <w:lvl w:ilvl="0" w:tplc="AD3693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80E62DE"/>
    <w:multiLevelType w:val="hybridMultilevel"/>
    <w:tmpl w:val="5652F8E0"/>
    <w:lvl w:ilvl="0" w:tplc="0424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21" w15:restartNumberingAfterBreak="0">
    <w:nsid w:val="28144226"/>
    <w:multiLevelType w:val="hybridMultilevel"/>
    <w:tmpl w:val="ED94EBBE"/>
    <w:lvl w:ilvl="0" w:tplc="8F02D6B6">
      <w:start w:val="1"/>
      <w:numFmt w:val="decimal"/>
      <w:lvlText w:val="%1."/>
      <w:lvlJc w:val="left"/>
      <w:pPr>
        <w:ind w:left="332" w:hanging="204"/>
      </w:pPr>
      <w:rPr>
        <w:rFonts w:hint="default"/>
        <w:spacing w:val="-1"/>
        <w:w w:val="93"/>
        <w:lang w:val="it-IT" w:eastAsia="en-US" w:bidi="ar-SA"/>
      </w:rPr>
    </w:lvl>
    <w:lvl w:ilvl="1" w:tplc="BBC87478">
      <w:start w:val="1"/>
      <w:numFmt w:val="lowerLetter"/>
      <w:lvlText w:val="%2)"/>
      <w:lvlJc w:val="left"/>
      <w:pPr>
        <w:ind w:left="799" w:hanging="334"/>
      </w:pPr>
      <w:rPr>
        <w:rFonts w:hint="default"/>
        <w:spacing w:val="-1"/>
        <w:w w:val="92"/>
        <w:lang w:val="it-IT" w:eastAsia="en-US" w:bidi="ar-SA"/>
      </w:rPr>
    </w:lvl>
    <w:lvl w:ilvl="2" w:tplc="99502992">
      <w:numFmt w:val="bullet"/>
      <w:lvlText w:val="•"/>
      <w:lvlJc w:val="left"/>
      <w:pPr>
        <w:ind w:left="1831" w:hanging="334"/>
      </w:pPr>
      <w:rPr>
        <w:rFonts w:hint="default"/>
        <w:lang w:val="it-IT" w:eastAsia="en-US" w:bidi="ar-SA"/>
      </w:rPr>
    </w:lvl>
    <w:lvl w:ilvl="3" w:tplc="26E21744">
      <w:numFmt w:val="bullet"/>
      <w:lvlText w:val="•"/>
      <w:lvlJc w:val="left"/>
      <w:pPr>
        <w:ind w:left="2862" w:hanging="334"/>
      </w:pPr>
      <w:rPr>
        <w:rFonts w:hint="default"/>
        <w:lang w:val="it-IT" w:eastAsia="en-US" w:bidi="ar-SA"/>
      </w:rPr>
    </w:lvl>
    <w:lvl w:ilvl="4" w:tplc="04D6ED4C">
      <w:numFmt w:val="bullet"/>
      <w:lvlText w:val="•"/>
      <w:lvlJc w:val="left"/>
      <w:pPr>
        <w:ind w:left="3893" w:hanging="334"/>
      </w:pPr>
      <w:rPr>
        <w:rFonts w:hint="default"/>
        <w:lang w:val="it-IT" w:eastAsia="en-US" w:bidi="ar-SA"/>
      </w:rPr>
    </w:lvl>
    <w:lvl w:ilvl="5" w:tplc="2C588E48">
      <w:numFmt w:val="bullet"/>
      <w:lvlText w:val="•"/>
      <w:lvlJc w:val="left"/>
      <w:pPr>
        <w:ind w:left="4924" w:hanging="334"/>
      </w:pPr>
      <w:rPr>
        <w:rFonts w:hint="default"/>
        <w:lang w:val="it-IT" w:eastAsia="en-US" w:bidi="ar-SA"/>
      </w:rPr>
    </w:lvl>
    <w:lvl w:ilvl="6" w:tplc="C164D486">
      <w:numFmt w:val="bullet"/>
      <w:lvlText w:val="•"/>
      <w:lvlJc w:val="left"/>
      <w:pPr>
        <w:ind w:left="5955" w:hanging="334"/>
      </w:pPr>
      <w:rPr>
        <w:rFonts w:hint="default"/>
        <w:lang w:val="it-IT" w:eastAsia="en-US" w:bidi="ar-SA"/>
      </w:rPr>
    </w:lvl>
    <w:lvl w:ilvl="7" w:tplc="C3AAE12A">
      <w:numFmt w:val="bullet"/>
      <w:lvlText w:val="•"/>
      <w:lvlJc w:val="left"/>
      <w:pPr>
        <w:ind w:left="6986" w:hanging="334"/>
      </w:pPr>
      <w:rPr>
        <w:rFonts w:hint="default"/>
        <w:lang w:val="it-IT" w:eastAsia="en-US" w:bidi="ar-SA"/>
      </w:rPr>
    </w:lvl>
    <w:lvl w:ilvl="8" w:tplc="CB8A225A">
      <w:numFmt w:val="bullet"/>
      <w:lvlText w:val="•"/>
      <w:lvlJc w:val="left"/>
      <w:pPr>
        <w:ind w:left="8017" w:hanging="334"/>
      </w:pPr>
      <w:rPr>
        <w:rFonts w:hint="default"/>
        <w:lang w:val="it-IT" w:eastAsia="en-US" w:bidi="ar-SA"/>
      </w:rPr>
    </w:lvl>
  </w:abstractNum>
  <w:abstractNum w:abstractNumId="22" w15:restartNumberingAfterBreak="0">
    <w:nsid w:val="28A627EB"/>
    <w:multiLevelType w:val="hybridMultilevel"/>
    <w:tmpl w:val="1BA295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D11A30"/>
    <w:multiLevelType w:val="hybridMultilevel"/>
    <w:tmpl w:val="E33ADBDA"/>
    <w:lvl w:ilvl="0" w:tplc="F7E010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98425C"/>
    <w:multiLevelType w:val="multilevel"/>
    <w:tmpl w:val="2CC85182"/>
    <w:styleLink w:val="WWNum70"/>
    <w:lvl w:ilvl="0">
      <w:start w:val="1"/>
      <w:numFmt w:val="decimal"/>
      <w:lvlText w:val="%1."/>
      <w:lvlJc w:val="left"/>
      <w:pPr>
        <w:ind w:left="100" w:hanging="320"/>
      </w:pPr>
      <w:rPr>
        <w:rFonts w:eastAsia="Arial" w:cs="Arial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>
      <w:numFmt w:val="bullet"/>
      <w:lvlText w:val="•"/>
      <w:lvlJc w:val="left"/>
      <w:pPr>
        <w:ind w:left="550" w:hanging="320"/>
      </w:pPr>
      <w:rPr>
        <w:lang w:val="sl-SI" w:eastAsia="en-US" w:bidi="ar-SA"/>
      </w:rPr>
    </w:lvl>
    <w:lvl w:ilvl="2">
      <w:numFmt w:val="bullet"/>
      <w:lvlText w:val="•"/>
      <w:lvlJc w:val="left"/>
      <w:pPr>
        <w:ind w:left="1000" w:hanging="320"/>
      </w:pPr>
      <w:rPr>
        <w:lang w:val="sl-SI" w:eastAsia="en-US" w:bidi="ar-SA"/>
      </w:rPr>
    </w:lvl>
    <w:lvl w:ilvl="3">
      <w:numFmt w:val="bullet"/>
      <w:lvlText w:val="•"/>
      <w:lvlJc w:val="left"/>
      <w:pPr>
        <w:ind w:left="1450" w:hanging="320"/>
      </w:pPr>
      <w:rPr>
        <w:lang w:val="sl-SI" w:eastAsia="en-US" w:bidi="ar-SA"/>
      </w:rPr>
    </w:lvl>
    <w:lvl w:ilvl="4">
      <w:numFmt w:val="bullet"/>
      <w:lvlText w:val="•"/>
      <w:lvlJc w:val="left"/>
      <w:pPr>
        <w:ind w:left="1901" w:hanging="320"/>
      </w:pPr>
      <w:rPr>
        <w:lang w:val="sl-SI" w:eastAsia="en-US" w:bidi="ar-SA"/>
      </w:rPr>
    </w:lvl>
    <w:lvl w:ilvl="5">
      <w:numFmt w:val="bullet"/>
      <w:lvlText w:val="•"/>
      <w:lvlJc w:val="left"/>
      <w:pPr>
        <w:ind w:left="2351" w:hanging="320"/>
      </w:pPr>
      <w:rPr>
        <w:lang w:val="sl-SI" w:eastAsia="en-US" w:bidi="ar-SA"/>
      </w:rPr>
    </w:lvl>
    <w:lvl w:ilvl="6">
      <w:numFmt w:val="bullet"/>
      <w:lvlText w:val="•"/>
      <w:lvlJc w:val="left"/>
      <w:pPr>
        <w:ind w:left="2801" w:hanging="320"/>
      </w:pPr>
      <w:rPr>
        <w:lang w:val="sl-SI" w:eastAsia="en-US" w:bidi="ar-SA"/>
      </w:rPr>
    </w:lvl>
    <w:lvl w:ilvl="7">
      <w:numFmt w:val="bullet"/>
      <w:lvlText w:val="•"/>
      <w:lvlJc w:val="left"/>
      <w:pPr>
        <w:ind w:left="3251" w:hanging="320"/>
      </w:pPr>
      <w:rPr>
        <w:lang w:val="sl-SI" w:eastAsia="en-US" w:bidi="ar-SA"/>
      </w:rPr>
    </w:lvl>
    <w:lvl w:ilvl="8">
      <w:numFmt w:val="bullet"/>
      <w:lvlText w:val="•"/>
      <w:lvlJc w:val="left"/>
      <w:pPr>
        <w:ind w:left="3702" w:hanging="320"/>
      </w:pPr>
      <w:rPr>
        <w:lang w:val="sl-SI" w:eastAsia="en-US" w:bidi="ar-SA"/>
      </w:rPr>
    </w:lvl>
  </w:abstractNum>
  <w:abstractNum w:abstractNumId="25" w15:restartNumberingAfterBreak="0">
    <w:nsid w:val="2AAC49E3"/>
    <w:multiLevelType w:val="hybridMultilevel"/>
    <w:tmpl w:val="86AE331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AB519CF"/>
    <w:multiLevelType w:val="multilevel"/>
    <w:tmpl w:val="9826720A"/>
    <w:styleLink w:val="WWNum64"/>
    <w:lvl w:ilvl="0">
      <w:start w:val="3"/>
      <w:numFmt w:val="lowerLetter"/>
      <w:lvlText w:val="%1)"/>
      <w:lvlJc w:val="left"/>
      <w:pPr>
        <w:ind w:left="852" w:hanging="360"/>
      </w:pPr>
      <w:rPr>
        <w:rFonts w:eastAsia="Arial" w:cs="Arial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>
      <w:numFmt w:val="bullet"/>
      <w:lvlText w:val="•"/>
      <w:lvlJc w:val="left"/>
      <w:pPr>
        <w:ind w:left="1242" w:hanging="360"/>
      </w:pPr>
      <w:rPr>
        <w:lang w:val="sl-SI" w:eastAsia="en-US" w:bidi="ar-SA"/>
      </w:rPr>
    </w:lvl>
    <w:lvl w:ilvl="2">
      <w:numFmt w:val="bullet"/>
      <w:lvlText w:val="•"/>
      <w:lvlJc w:val="left"/>
      <w:pPr>
        <w:ind w:left="1624" w:hanging="360"/>
      </w:pPr>
      <w:rPr>
        <w:lang w:val="sl-SI" w:eastAsia="en-US" w:bidi="ar-SA"/>
      </w:rPr>
    </w:lvl>
    <w:lvl w:ilvl="3">
      <w:numFmt w:val="bullet"/>
      <w:lvlText w:val="•"/>
      <w:lvlJc w:val="left"/>
      <w:pPr>
        <w:ind w:left="2006" w:hanging="360"/>
      </w:pPr>
      <w:rPr>
        <w:lang w:val="sl-SI" w:eastAsia="en-US" w:bidi="ar-SA"/>
      </w:rPr>
    </w:lvl>
    <w:lvl w:ilvl="4">
      <w:numFmt w:val="bullet"/>
      <w:lvlText w:val="•"/>
      <w:lvlJc w:val="left"/>
      <w:pPr>
        <w:ind w:left="2387" w:hanging="360"/>
      </w:pPr>
      <w:rPr>
        <w:lang w:val="sl-SI" w:eastAsia="en-US" w:bidi="ar-SA"/>
      </w:rPr>
    </w:lvl>
    <w:lvl w:ilvl="5">
      <w:numFmt w:val="bullet"/>
      <w:lvlText w:val="•"/>
      <w:lvlJc w:val="left"/>
      <w:pPr>
        <w:ind w:left="2769" w:hanging="360"/>
      </w:pPr>
      <w:rPr>
        <w:lang w:val="sl-SI" w:eastAsia="en-US" w:bidi="ar-SA"/>
      </w:rPr>
    </w:lvl>
    <w:lvl w:ilvl="6">
      <w:numFmt w:val="bullet"/>
      <w:lvlText w:val="•"/>
      <w:lvlJc w:val="left"/>
      <w:pPr>
        <w:ind w:left="3151" w:hanging="360"/>
      </w:pPr>
      <w:rPr>
        <w:lang w:val="sl-SI" w:eastAsia="en-US" w:bidi="ar-SA"/>
      </w:rPr>
    </w:lvl>
    <w:lvl w:ilvl="7">
      <w:numFmt w:val="bullet"/>
      <w:lvlText w:val="•"/>
      <w:lvlJc w:val="left"/>
      <w:pPr>
        <w:ind w:left="3533" w:hanging="360"/>
      </w:pPr>
      <w:rPr>
        <w:lang w:val="sl-SI" w:eastAsia="en-US" w:bidi="ar-SA"/>
      </w:rPr>
    </w:lvl>
    <w:lvl w:ilvl="8">
      <w:numFmt w:val="bullet"/>
      <w:lvlText w:val="•"/>
      <w:lvlJc w:val="left"/>
      <w:pPr>
        <w:ind w:left="3915" w:hanging="360"/>
      </w:pPr>
      <w:rPr>
        <w:lang w:val="sl-SI" w:eastAsia="en-US" w:bidi="ar-SA"/>
      </w:rPr>
    </w:lvl>
  </w:abstractNum>
  <w:abstractNum w:abstractNumId="27" w15:restartNumberingAfterBreak="0">
    <w:nsid w:val="2C3647ED"/>
    <w:multiLevelType w:val="hybridMultilevel"/>
    <w:tmpl w:val="4D96D1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9A1AA8"/>
    <w:multiLevelType w:val="multilevel"/>
    <w:tmpl w:val="836AFA60"/>
    <w:styleLink w:val="WWNum60"/>
    <w:lvl w:ilvl="0">
      <w:start w:val="1"/>
      <w:numFmt w:val="decimal"/>
      <w:lvlText w:val="%1."/>
      <w:lvlJc w:val="left"/>
      <w:pPr>
        <w:ind w:left="100" w:hanging="269"/>
      </w:pPr>
      <w:rPr>
        <w:rFonts w:eastAsia="Arial" w:cs="Arial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>
      <w:start w:val="1"/>
      <w:numFmt w:val="lowerLetter"/>
      <w:lvlText w:val="%2)"/>
      <w:lvlJc w:val="left"/>
      <w:pPr>
        <w:ind w:left="550" w:hanging="269"/>
      </w:pPr>
      <w:rPr>
        <w:rFonts w:ascii="Arial" w:eastAsiaTheme="minorHAnsi" w:hAnsi="Arial" w:cs="Arial"/>
        <w:lang w:val="sl-SI" w:eastAsia="en-US" w:bidi="ar-SA"/>
      </w:rPr>
    </w:lvl>
    <w:lvl w:ilvl="2">
      <w:numFmt w:val="bullet"/>
      <w:lvlText w:val="•"/>
      <w:lvlJc w:val="left"/>
      <w:pPr>
        <w:ind w:left="1000" w:hanging="269"/>
      </w:pPr>
      <w:rPr>
        <w:lang w:val="sl-SI" w:eastAsia="en-US" w:bidi="ar-SA"/>
      </w:rPr>
    </w:lvl>
    <w:lvl w:ilvl="3">
      <w:numFmt w:val="bullet"/>
      <w:lvlText w:val="•"/>
      <w:lvlJc w:val="left"/>
      <w:pPr>
        <w:ind w:left="1450" w:hanging="269"/>
      </w:pPr>
      <w:rPr>
        <w:lang w:val="sl-SI" w:eastAsia="en-US" w:bidi="ar-SA"/>
      </w:rPr>
    </w:lvl>
    <w:lvl w:ilvl="4">
      <w:numFmt w:val="bullet"/>
      <w:lvlText w:val="•"/>
      <w:lvlJc w:val="left"/>
      <w:pPr>
        <w:ind w:left="1901" w:hanging="269"/>
      </w:pPr>
      <w:rPr>
        <w:lang w:val="sl-SI" w:eastAsia="en-US" w:bidi="ar-SA"/>
      </w:rPr>
    </w:lvl>
    <w:lvl w:ilvl="5">
      <w:numFmt w:val="bullet"/>
      <w:lvlText w:val="•"/>
      <w:lvlJc w:val="left"/>
      <w:pPr>
        <w:ind w:left="2351" w:hanging="269"/>
      </w:pPr>
      <w:rPr>
        <w:lang w:val="sl-SI" w:eastAsia="en-US" w:bidi="ar-SA"/>
      </w:rPr>
    </w:lvl>
    <w:lvl w:ilvl="6">
      <w:numFmt w:val="bullet"/>
      <w:lvlText w:val="•"/>
      <w:lvlJc w:val="left"/>
      <w:pPr>
        <w:ind w:left="2801" w:hanging="269"/>
      </w:pPr>
      <w:rPr>
        <w:lang w:val="sl-SI" w:eastAsia="en-US" w:bidi="ar-SA"/>
      </w:rPr>
    </w:lvl>
    <w:lvl w:ilvl="7">
      <w:numFmt w:val="bullet"/>
      <w:lvlText w:val="•"/>
      <w:lvlJc w:val="left"/>
      <w:pPr>
        <w:ind w:left="3251" w:hanging="269"/>
      </w:pPr>
      <w:rPr>
        <w:lang w:val="sl-SI" w:eastAsia="en-US" w:bidi="ar-SA"/>
      </w:rPr>
    </w:lvl>
    <w:lvl w:ilvl="8">
      <w:numFmt w:val="bullet"/>
      <w:lvlText w:val="•"/>
      <w:lvlJc w:val="left"/>
      <w:pPr>
        <w:ind w:left="3702" w:hanging="269"/>
      </w:pPr>
      <w:rPr>
        <w:lang w:val="sl-SI" w:eastAsia="en-US" w:bidi="ar-SA"/>
      </w:rPr>
    </w:lvl>
  </w:abstractNum>
  <w:abstractNum w:abstractNumId="29" w15:restartNumberingAfterBreak="0">
    <w:nsid w:val="2EA23387"/>
    <w:multiLevelType w:val="hybridMultilevel"/>
    <w:tmpl w:val="D49AD7E6"/>
    <w:lvl w:ilvl="0" w:tplc="F3F0FB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EC50826"/>
    <w:multiLevelType w:val="hybridMultilevel"/>
    <w:tmpl w:val="C4CEC916"/>
    <w:lvl w:ilvl="0" w:tplc="0F52001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EF1166D"/>
    <w:multiLevelType w:val="hybridMultilevel"/>
    <w:tmpl w:val="FD2C4D6E"/>
    <w:lvl w:ilvl="0" w:tplc="1AA45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7E473E"/>
    <w:multiLevelType w:val="hybridMultilevel"/>
    <w:tmpl w:val="38AC92BC"/>
    <w:lvl w:ilvl="0" w:tplc="9B6AABB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B0183B"/>
    <w:multiLevelType w:val="hybridMultilevel"/>
    <w:tmpl w:val="A18CE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E048E6"/>
    <w:multiLevelType w:val="multilevel"/>
    <w:tmpl w:val="CD723444"/>
    <w:styleLink w:val="WWNum62"/>
    <w:lvl w:ilvl="0">
      <w:start w:val="1"/>
      <w:numFmt w:val="decimal"/>
      <w:lvlText w:val="%1."/>
      <w:lvlJc w:val="left"/>
      <w:pPr>
        <w:ind w:left="100" w:hanging="308"/>
      </w:pPr>
      <w:rPr>
        <w:rFonts w:eastAsia="Arial" w:cs="Arial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>
      <w:numFmt w:val="bullet"/>
      <w:lvlText w:val="•"/>
      <w:lvlJc w:val="left"/>
      <w:pPr>
        <w:ind w:left="550" w:hanging="308"/>
      </w:pPr>
      <w:rPr>
        <w:lang w:val="sl-SI" w:eastAsia="en-US" w:bidi="ar-SA"/>
      </w:rPr>
    </w:lvl>
    <w:lvl w:ilvl="2">
      <w:numFmt w:val="bullet"/>
      <w:lvlText w:val="•"/>
      <w:lvlJc w:val="left"/>
      <w:pPr>
        <w:ind w:left="1000" w:hanging="308"/>
      </w:pPr>
      <w:rPr>
        <w:lang w:val="sl-SI" w:eastAsia="en-US" w:bidi="ar-SA"/>
      </w:rPr>
    </w:lvl>
    <w:lvl w:ilvl="3">
      <w:numFmt w:val="bullet"/>
      <w:lvlText w:val="•"/>
      <w:lvlJc w:val="left"/>
      <w:pPr>
        <w:ind w:left="1450" w:hanging="308"/>
      </w:pPr>
      <w:rPr>
        <w:lang w:val="sl-SI" w:eastAsia="en-US" w:bidi="ar-SA"/>
      </w:rPr>
    </w:lvl>
    <w:lvl w:ilvl="4">
      <w:numFmt w:val="bullet"/>
      <w:lvlText w:val="•"/>
      <w:lvlJc w:val="left"/>
      <w:pPr>
        <w:ind w:left="1901" w:hanging="308"/>
      </w:pPr>
      <w:rPr>
        <w:lang w:val="sl-SI" w:eastAsia="en-US" w:bidi="ar-SA"/>
      </w:rPr>
    </w:lvl>
    <w:lvl w:ilvl="5">
      <w:numFmt w:val="bullet"/>
      <w:lvlText w:val="•"/>
      <w:lvlJc w:val="left"/>
      <w:pPr>
        <w:ind w:left="2351" w:hanging="308"/>
      </w:pPr>
      <w:rPr>
        <w:lang w:val="sl-SI" w:eastAsia="en-US" w:bidi="ar-SA"/>
      </w:rPr>
    </w:lvl>
    <w:lvl w:ilvl="6">
      <w:numFmt w:val="bullet"/>
      <w:lvlText w:val="•"/>
      <w:lvlJc w:val="left"/>
      <w:pPr>
        <w:ind w:left="2801" w:hanging="308"/>
      </w:pPr>
      <w:rPr>
        <w:lang w:val="sl-SI" w:eastAsia="en-US" w:bidi="ar-SA"/>
      </w:rPr>
    </w:lvl>
    <w:lvl w:ilvl="7">
      <w:numFmt w:val="bullet"/>
      <w:lvlText w:val="•"/>
      <w:lvlJc w:val="left"/>
      <w:pPr>
        <w:ind w:left="3251" w:hanging="308"/>
      </w:pPr>
      <w:rPr>
        <w:lang w:val="sl-SI" w:eastAsia="en-US" w:bidi="ar-SA"/>
      </w:rPr>
    </w:lvl>
    <w:lvl w:ilvl="8">
      <w:numFmt w:val="bullet"/>
      <w:lvlText w:val="•"/>
      <w:lvlJc w:val="left"/>
      <w:pPr>
        <w:ind w:left="3702" w:hanging="308"/>
      </w:pPr>
      <w:rPr>
        <w:lang w:val="sl-SI" w:eastAsia="en-US" w:bidi="ar-SA"/>
      </w:rPr>
    </w:lvl>
  </w:abstractNum>
  <w:abstractNum w:abstractNumId="35" w15:restartNumberingAfterBreak="0">
    <w:nsid w:val="341D6A8F"/>
    <w:multiLevelType w:val="hybridMultilevel"/>
    <w:tmpl w:val="F61072DC"/>
    <w:lvl w:ilvl="0" w:tplc="C5587A4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4D1AC3"/>
    <w:multiLevelType w:val="hybridMultilevel"/>
    <w:tmpl w:val="7EA065D2"/>
    <w:lvl w:ilvl="0" w:tplc="C34CE3A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012BC8"/>
    <w:multiLevelType w:val="hybridMultilevel"/>
    <w:tmpl w:val="B0D0C4D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359D08AE"/>
    <w:multiLevelType w:val="hybridMultilevel"/>
    <w:tmpl w:val="306C0C3E"/>
    <w:lvl w:ilvl="0" w:tplc="0C2673C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6192CB7"/>
    <w:multiLevelType w:val="hybridMultilevel"/>
    <w:tmpl w:val="2DA69C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5F0DF3"/>
    <w:multiLevelType w:val="hybridMultilevel"/>
    <w:tmpl w:val="4CC6D50C"/>
    <w:lvl w:ilvl="0" w:tplc="ECDAFA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66614E4"/>
    <w:multiLevelType w:val="hybridMultilevel"/>
    <w:tmpl w:val="8040A2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980947"/>
    <w:multiLevelType w:val="hybridMultilevel"/>
    <w:tmpl w:val="FA16CC08"/>
    <w:lvl w:ilvl="0" w:tplc="F964386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642174"/>
    <w:multiLevelType w:val="hybridMultilevel"/>
    <w:tmpl w:val="B3D22A3A"/>
    <w:lvl w:ilvl="0" w:tplc="3F7A992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A30980"/>
    <w:multiLevelType w:val="multilevel"/>
    <w:tmpl w:val="461C1FD4"/>
    <w:lvl w:ilvl="0">
      <w:start w:val="1"/>
      <w:numFmt w:val="lowerRoman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39250974"/>
    <w:multiLevelType w:val="hybridMultilevel"/>
    <w:tmpl w:val="BB02EA80"/>
    <w:lvl w:ilvl="0" w:tplc="81C6320C">
      <w:start w:val="1"/>
      <w:numFmt w:val="lowerLetter"/>
      <w:lvlText w:val="%1)"/>
      <w:lvlJc w:val="left"/>
      <w:pPr>
        <w:tabs>
          <w:tab w:val="num" w:pos="1534"/>
        </w:tabs>
        <w:ind w:left="1534" w:hanging="454"/>
      </w:pPr>
      <w:rPr>
        <w:rFonts w:hint="default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AD82405"/>
    <w:multiLevelType w:val="hybridMultilevel"/>
    <w:tmpl w:val="0EC04E86"/>
    <w:lvl w:ilvl="0" w:tplc="C16E45E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086ACD"/>
    <w:multiLevelType w:val="hybridMultilevel"/>
    <w:tmpl w:val="FBE6555C"/>
    <w:lvl w:ilvl="0" w:tplc="2AE26E32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1F5E99"/>
    <w:multiLevelType w:val="hybridMultilevel"/>
    <w:tmpl w:val="DA2683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CC52DA"/>
    <w:multiLevelType w:val="hybridMultilevel"/>
    <w:tmpl w:val="7D7C7628"/>
    <w:name w:val="Numbered list 2"/>
    <w:lvl w:ilvl="0" w:tplc="710A26D2">
      <w:start w:val="1"/>
      <w:numFmt w:val="decimal"/>
      <w:lvlText w:val="%1."/>
      <w:lvlJc w:val="left"/>
      <w:pPr>
        <w:ind w:left="1440" w:firstLine="0"/>
      </w:pPr>
      <w:rPr>
        <w:b w:val="0"/>
      </w:rPr>
    </w:lvl>
    <w:lvl w:ilvl="1" w:tplc="BA722988">
      <w:start w:val="1"/>
      <w:numFmt w:val="lowerLetter"/>
      <w:lvlText w:val="%2."/>
      <w:lvlJc w:val="left"/>
      <w:pPr>
        <w:ind w:left="2160" w:firstLine="0"/>
      </w:pPr>
    </w:lvl>
    <w:lvl w:ilvl="2" w:tplc="9ECC86F8">
      <w:start w:val="1"/>
      <w:numFmt w:val="lowerRoman"/>
      <w:lvlText w:val="%3."/>
      <w:lvlJc w:val="left"/>
      <w:pPr>
        <w:ind w:left="3060" w:firstLine="0"/>
      </w:pPr>
    </w:lvl>
    <w:lvl w:ilvl="3" w:tplc="62689A7A">
      <w:start w:val="1"/>
      <w:numFmt w:val="decimal"/>
      <w:lvlText w:val="%4."/>
      <w:lvlJc w:val="left"/>
      <w:pPr>
        <w:ind w:left="3600" w:firstLine="0"/>
      </w:pPr>
    </w:lvl>
    <w:lvl w:ilvl="4" w:tplc="E76A663A">
      <w:start w:val="1"/>
      <w:numFmt w:val="lowerLetter"/>
      <w:lvlText w:val="%5."/>
      <w:lvlJc w:val="left"/>
      <w:pPr>
        <w:ind w:left="4320" w:firstLine="0"/>
      </w:pPr>
    </w:lvl>
    <w:lvl w:ilvl="5" w:tplc="4C387CB8">
      <w:start w:val="1"/>
      <w:numFmt w:val="lowerRoman"/>
      <w:lvlText w:val="%6."/>
      <w:lvlJc w:val="left"/>
      <w:pPr>
        <w:ind w:left="5220" w:firstLine="0"/>
      </w:pPr>
    </w:lvl>
    <w:lvl w:ilvl="6" w:tplc="2110A812">
      <w:start w:val="1"/>
      <w:numFmt w:val="decimal"/>
      <w:lvlText w:val="%7."/>
      <w:lvlJc w:val="left"/>
      <w:pPr>
        <w:ind w:left="5760" w:firstLine="0"/>
      </w:pPr>
    </w:lvl>
    <w:lvl w:ilvl="7" w:tplc="6F2EA44E">
      <w:start w:val="1"/>
      <w:numFmt w:val="lowerLetter"/>
      <w:lvlText w:val="%8."/>
      <w:lvlJc w:val="left"/>
      <w:pPr>
        <w:ind w:left="6480" w:firstLine="0"/>
      </w:pPr>
    </w:lvl>
    <w:lvl w:ilvl="8" w:tplc="C29C7444">
      <w:start w:val="1"/>
      <w:numFmt w:val="lowerRoman"/>
      <w:lvlText w:val="%9."/>
      <w:lvlJc w:val="left"/>
      <w:pPr>
        <w:ind w:left="7380" w:firstLine="0"/>
      </w:pPr>
    </w:lvl>
  </w:abstractNum>
  <w:abstractNum w:abstractNumId="50" w15:restartNumberingAfterBreak="0">
    <w:nsid w:val="3BD636EF"/>
    <w:multiLevelType w:val="hybridMultilevel"/>
    <w:tmpl w:val="B93A7A3C"/>
    <w:lvl w:ilvl="0" w:tplc="FD649488">
      <w:start w:val="2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E4F2347"/>
    <w:multiLevelType w:val="multilevel"/>
    <w:tmpl w:val="1072436A"/>
    <w:styleLink w:val="WWNum69"/>
    <w:lvl w:ilvl="0">
      <w:start w:val="1"/>
      <w:numFmt w:val="decimal"/>
      <w:lvlText w:val="%1."/>
      <w:lvlJc w:val="left"/>
      <w:pPr>
        <w:ind w:left="100" w:hanging="432"/>
      </w:pPr>
      <w:rPr>
        <w:rFonts w:eastAsia="Arial" w:cs="Arial"/>
        <w:b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>
      <w:numFmt w:val="bullet"/>
      <w:lvlText w:val="•"/>
      <w:lvlJc w:val="left"/>
      <w:pPr>
        <w:ind w:left="558" w:hanging="432"/>
      </w:pPr>
      <w:rPr>
        <w:lang w:val="sl-SI" w:eastAsia="en-US" w:bidi="ar-SA"/>
      </w:rPr>
    </w:lvl>
    <w:lvl w:ilvl="2">
      <w:numFmt w:val="bullet"/>
      <w:lvlText w:val="•"/>
      <w:lvlJc w:val="left"/>
      <w:pPr>
        <w:ind w:left="1016" w:hanging="432"/>
      </w:pPr>
      <w:rPr>
        <w:lang w:val="sl-SI" w:eastAsia="en-US" w:bidi="ar-SA"/>
      </w:rPr>
    </w:lvl>
    <w:lvl w:ilvl="3">
      <w:numFmt w:val="bullet"/>
      <w:lvlText w:val="•"/>
      <w:lvlJc w:val="left"/>
      <w:pPr>
        <w:ind w:left="1474" w:hanging="432"/>
      </w:pPr>
      <w:rPr>
        <w:lang w:val="sl-SI" w:eastAsia="en-US" w:bidi="ar-SA"/>
      </w:rPr>
    </w:lvl>
    <w:lvl w:ilvl="4">
      <w:numFmt w:val="bullet"/>
      <w:lvlText w:val="•"/>
      <w:lvlJc w:val="left"/>
      <w:pPr>
        <w:ind w:left="1932" w:hanging="432"/>
      </w:pPr>
      <w:rPr>
        <w:lang w:val="sl-SI" w:eastAsia="en-US" w:bidi="ar-SA"/>
      </w:rPr>
    </w:lvl>
    <w:lvl w:ilvl="5">
      <w:numFmt w:val="bullet"/>
      <w:lvlText w:val="•"/>
      <w:lvlJc w:val="left"/>
      <w:pPr>
        <w:ind w:left="2390" w:hanging="432"/>
      </w:pPr>
      <w:rPr>
        <w:lang w:val="sl-SI" w:eastAsia="en-US" w:bidi="ar-SA"/>
      </w:rPr>
    </w:lvl>
    <w:lvl w:ilvl="6">
      <w:numFmt w:val="bullet"/>
      <w:lvlText w:val="•"/>
      <w:lvlJc w:val="left"/>
      <w:pPr>
        <w:ind w:left="2848" w:hanging="432"/>
      </w:pPr>
      <w:rPr>
        <w:lang w:val="sl-SI" w:eastAsia="en-US" w:bidi="ar-SA"/>
      </w:rPr>
    </w:lvl>
    <w:lvl w:ilvl="7">
      <w:numFmt w:val="bullet"/>
      <w:lvlText w:val="•"/>
      <w:lvlJc w:val="left"/>
      <w:pPr>
        <w:ind w:left="3306" w:hanging="432"/>
      </w:pPr>
      <w:rPr>
        <w:lang w:val="sl-SI" w:eastAsia="en-US" w:bidi="ar-SA"/>
      </w:rPr>
    </w:lvl>
    <w:lvl w:ilvl="8">
      <w:numFmt w:val="bullet"/>
      <w:lvlText w:val="•"/>
      <w:lvlJc w:val="left"/>
      <w:pPr>
        <w:ind w:left="3764" w:hanging="432"/>
      </w:pPr>
      <w:rPr>
        <w:lang w:val="sl-SI" w:eastAsia="en-US" w:bidi="ar-SA"/>
      </w:rPr>
    </w:lvl>
  </w:abstractNum>
  <w:abstractNum w:abstractNumId="52" w15:restartNumberingAfterBreak="0">
    <w:nsid w:val="40BF1B26"/>
    <w:multiLevelType w:val="hybridMultilevel"/>
    <w:tmpl w:val="ABDC825A"/>
    <w:lvl w:ilvl="0" w:tplc="62EA44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2783033"/>
    <w:multiLevelType w:val="hybridMultilevel"/>
    <w:tmpl w:val="9048C6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DE006F"/>
    <w:multiLevelType w:val="hybridMultilevel"/>
    <w:tmpl w:val="ACD02B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1A035B"/>
    <w:multiLevelType w:val="hybridMultilevel"/>
    <w:tmpl w:val="A3C40A88"/>
    <w:lvl w:ilvl="0" w:tplc="E4EA6608">
      <w:start w:val="6"/>
      <w:numFmt w:val="decimal"/>
      <w:lvlText w:val="%1."/>
      <w:lvlJc w:val="left"/>
      <w:pPr>
        <w:ind w:left="817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37" w:hanging="360"/>
      </w:pPr>
    </w:lvl>
    <w:lvl w:ilvl="2" w:tplc="0410001B" w:tentative="1">
      <w:start w:val="1"/>
      <w:numFmt w:val="lowerRoman"/>
      <w:lvlText w:val="%3."/>
      <w:lvlJc w:val="right"/>
      <w:pPr>
        <w:ind w:left="2257" w:hanging="180"/>
      </w:pPr>
    </w:lvl>
    <w:lvl w:ilvl="3" w:tplc="0410000F" w:tentative="1">
      <w:start w:val="1"/>
      <w:numFmt w:val="decimal"/>
      <w:lvlText w:val="%4."/>
      <w:lvlJc w:val="left"/>
      <w:pPr>
        <w:ind w:left="2977" w:hanging="360"/>
      </w:pPr>
    </w:lvl>
    <w:lvl w:ilvl="4" w:tplc="04100019" w:tentative="1">
      <w:start w:val="1"/>
      <w:numFmt w:val="lowerLetter"/>
      <w:lvlText w:val="%5."/>
      <w:lvlJc w:val="left"/>
      <w:pPr>
        <w:ind w:left="3697" w:hanging="360"/>
      </w:pPr>
    </w:lvl>
    <w:lvl w:ilvl="5" w:tplc="0410001B" w:tentative="1">
      <w:start w:val="1"/>
      <w:numFmt w:val="lowerRoman"/>
      <w:lvlText w:val="%6."/>
      <w:lvlJc w:val="right"/>
      <w:pPr>
        <w:ind w:left="4417" w:hanging="180"/>
      </w:pPr>
    </w:lvl>
    <w:lvl w:ilvl="6" w:tplc="0410000F" w:tentative="1">
      <w:start w:val="1"/>
      <w:numFmt w:val="decimal"/>
      <w:lvlText w:val="%7."/>
      <w:lvlJc w:val="left"/>
      <w:pPr>
        <w:ind w:left="5137" w:hanging="360"/>
      </w:pPr>
    </w:lvl>
    <w:lvl w:ilvl="7" w:tplc="04100019" w:tentative="1">
      <w:start w:val="1"/>
      <w:numFmt w:val="lowerLetter"/>
      <w:lvlText w:val="%8."/>
      <w:lvlJc w:val="left"/>
      <w:pPr>
        <w:ind w:left="5857" w:hanging="360"/>
      </w:pPr>
    </w:lvl>
    <w:lvl w:ilvl="8" w:tplc="0410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56" w15:restartNumberingAfterBreak="0">
    <w:nsid w:val="472402E6"/>
    <w:multiLevelType w:val="hybridMultilevel"/>
    <w:tmpl w:val="13B09CB0"/>
    <w:lvl w:ilvl="0" w:tplc="8BCC7C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D45C7C"/>
    <w:multiLevelType w:val="hybridMultilevel"/>
    <w:tmpl w:val="7696F250"/>
    <w:lvl w:ilvl="0" w:tplc="328C97C2">
      <w:start w:val="2"/>
      <w:numFmt w:val="decimal"/>
      <w:lvlText w:val="%1."/>
      <w:lvlJc w:val="left"/>
      <w:pPr>
        <w:ind w:left="1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2" w:hanging="360"/>
      </w:pPr>
    </w:lvl>
    <w:lvl w:ilvl="2" w:tplc="0410001B" w:tentative="1">
      <w:start w:val="1"/>
      <w:numFmt w:val="lowerRoman"/>
      <w:lvlText w:val="%3."/>
      <w:lvlJc w:val="right"/>
      <w:pPr>
        <w:ind w:left="1592" w:hanging="180"/>
      </w:pPr>
    </w:lvl>
    <w:lvl w:ilvl="3" w:tplc="0410000F" w:tentative="1">
      <w:start w:val="1"/>
      <w:numFmt w:val="decimal"/>
      <w:lvlText w:val="%4."/>
      <w:lvlJc w:val="left"/>
      <w:pPr>
        <w:ind w:left="2312" w:hanging="360"/>
      </w:pPr>
    </w:lvl>
    <w:lvl w:ilvl="4" w:tplc="04100019" w:tentative="1">
      <w:start w:val="1"/>
      <w:numFmt w:val="lowerLetter"/>
      <w:lvlText w:val="%5."/>
      <w:lvlJc w:val="left"/>
      <w:pPr>
        <w:ind w:left="3032" w:hanging="360"/>
      </w:pPr>
    </w:lvl>
    <w:lvl w:ilvl="5" w:tplc="0410001B" w:tentative="1">
      <w:start w:val="1"/>
      <w:numFmt w:val="lowerRoman"/>
      <w:lvlText w:val="%6."/>
      <w:lvlJc w:val="right"/>
      <w:pPr>
        <w:ind w:left="3752" w:hanging="180"/>
      </w:pPr>
    </w:lvl>
    <w:lvl w:ilvl="6" w:tplc="0410000F" w:tentative="1">
      <w:start w:val="1"/>
      <w:numFmt w:val="decimal"/>
      <w:lvlText w:val="%7."/>
      <w:lvlJc w:val="left"/>
      <w:pPr>
        <w:ind w:left="4472" w:hanging="360"/>
      </w:pPr>
    </w:lvl>
    <w:lvl w:ilvl="7" w:tplc="04100019" w:tentative="1">
      <w:start w:val="1"/>
      <w:numFmt w:val="lowerLetter"/>
      <w:lvlText w:val="%8."/>
      <w:lvlJc w:val="left"/>
      <w:pPr>
        <w:ind w:left="5192" w:hanging="360"/>
      </w:pPr>
    </w:lvl>
    <w:lvl w:ilvl="8" w:tplc="0410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58" w15:restartNumberingAfterBreak="0">
    <w:nsid w:val="490B7164"/>
    <w:multiLevelType w:val="hybridMultilevel"/>
    <w:tmpl w:val="A5D6A252"/>
    <w:lvl w:ilvl="0" w:tplc="0424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59" w15:restartNumberingAfterBreak="0">
    <w:nsid w:val="4A903E65"/>
    <w:multiLevelType w:val="hybridMultilevel"/>
    <w:tmpl w:val="3FF4D4A2"/>
    <w:lvl w:ilvl="0" w:tplc="007AAF6C">
      <w:start w:val="1"/>
      <w:numFmt w:val="lowerLetter"/>
      <w:lvlText w:val="%1)"/>
      <w:lvlJc w:val="left"/>
      <w:pPr>
        <w:ind w:left="1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11" w:hanging="360"/>
      </w:pPr>
    </w:lvl>
    <w:lvl w:ilvl="2" w:tplc="0410001B" w:tentative="1">
      <w:start w:val="1"/>
      <w:numFmt w:val="lowerRoman"/>
      <w:lvlText w:val="%3."/>
      <w:lvlJc w:val="right"/>
      <w:pPr>
        <w:ind w:left="1631" w:hanging="180"/>
      </w:pPr>
    </w:lvl>
    <w:lvl w:ilvl="3" w:tplc="0410000F" w:tentative="1">
      <w:start w:val="1"/>
      <w:numFmt w:val="decimal"/>
      <w:lvlText w:val="%4."/>
      <w:lvlJc w:val="left"/>
      <w:pPr>
        <w:ind w:left="2351" w:hanging="360"/>
      </w:pPr>
    </w:lvl>
    <w:lvl w:ilvl="4" w:tplc="04100019" w:tentative="1">
      <w:start w:val="1"/>
      <w:numFmt w:val="lowerLetter"/>
      <w:lvlText w:val="%5."/>
      <w:lvlJc w:val="left"/>
      <w:pPr>
        <w:ind w:left="3071" w:hanging="360"/>
      </w:pPr>
    </w:lvl>
    <w:lvl w:ilvl="5" w:tplc="0410001B" w:tentative="1">
      <w:start w:val="1"/>
      <w:numFmt w:val="lowerRoman"/>
      <w:lvlText w:val="%6."/>
      <w:lvlJc w:val="right"/>
      <w:pPr>
        <w:ind w:left="3791" w:hanging="180"/>
      </w:pPr>
    </w:lvl>
    <w:lvl w:ilvl="6" w:tplc="0410000F" w:tentative="1">
      <w:start w:val="1"/>
      <w:numFmt w:val="decimal"/>
      <w:lvlText w:val="%7."/>
      <w:lvlJc w:val="left"/>
      <w:pPr>
        <w:ind w:left="4511" w:hanging="360"/>
      </w:pPr>
    </w:lvl>
    <w:lvl w:ilvl="7" w:tplc="04100019" w:tentative="1">
      <w:start w:val="1"/>
      <w:numFmt w:val="lowerLetter"/>
      <w:lvlText w:val="%8."/>
      <w:lvlJc w:val="left"/>
      <w:pPr>
        <w:ind w:left="5231" w:hanging="360"/>
      </w:pPr>
    </w:lvl>
    <w:lvl w:ilvl="8" w:tplc="0410001B" w:tentative="1">
      <w:start w:val="1"/>
      <w:numFmt w:val="lowerRoman"/>
      <w:lvlText w:val="%9."/>
      <w:lvlJc w:val="right"/>
      <w:pPr>
        <w:ind w:left="5951" w:hanging="180"/>
      </w:pPr>
    </w:lvl>
  </w:abstractNum>
  <w:abstractNum w:abstractNumId="60" w15:restartNumberingAfterBreak="0">
    <w:nsid w:val="4D6561AC"/>
    <w:multiLevelType w:val="hybridMultilevel"/>
    <w:tmpl w:val="21A644BE"/>
    <w:lvl w:ilvl="0" w:tplc="7C261B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502856E7"/>
    <w:multiLevelType w:val="hybridMultilevel"/>
    <w:tmpl w:val="65084E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C83668"/>
    <w:multiLevelType w:val="hybridMultilevel"/>
    <w:tmpl w:val="A420EA1E"/>
    <w:lvl w:ilvl="0" w:tplc="01986C3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E21A6A"/>
    <w:multiLevelType w:val="hybridMultilevel"/>
    <w:tmpl w:val="08169A1C"/>
    <w:lvl w:ilvl="0" w:tplc="C1EC1F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C09CC966">
      <w:start w:val="2"/>
      <w:numFmt w:val="bullet"/>
      <w:lvlText w:val="•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2D2C2F"/>
    <w:multiLevelType w:val="multilevel"/>
    <w:tmpl w:val="658899A4"/>
    <w:styleLink w:val="WWNum66"/>
    <w:lvl w:ilvl="0">
      <w:start w:val="2"/>
      <w:numFmt w:val="decimal"/>
      <w:lvlText w:val="%1."/>
      <w:lvlJc w:val="left"/>
      <w:pPr>
        <w:ind w:left="100" w:hanging="284"/>
      </w:pPr>
      <w:rPr>
        <w:rFonts w:eastAsia="Arial" w:cs="Arial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>
      <w:start w:val="1"/>
      <w:numFmt w:val="lowerLetter"/>
      <w:lvlText w:val="%2)"/>
      <w:lvlJc w:val="left"/>
      <w:pPr>
        <w:ind w:left="707" w:hanging="360"/>
      </w:pPr>
      <w:rPr>
        <w:rFonts w:eastAsia="Arial" w:cs="Arial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2">
      <w:numFmt w:val="bullet"/>
      <w:lvlText w:val="•"/>
      <w:lvlJc w:val="left"/>
      <w:pPr>
        <w:ind w:left="1142" w:hanging="360"/>
      </w:pPr>
      <w:rPr>
        <w:lang w:val="sl-SI" w:eastAsia="en-US" w:bidi="ar-SA"/>
      </w:rPr>
    </w:lvl>
    <w:lvl w:ilvl="3">
      <w:numFmt w:val="bullet"/>
      <w:lvlText w:val="•"/>
      <w:lvlJc w:val="left"/>
      <w:pPr>
        <w:ind w:left="1584" w:hanging="360"/>
      </w:pPr>
      <w:rPr>
        <w:lang w:val="sl-SI" w:eastAsia="en-US" w:bidi="ar-SA"/>
      </w:rPr>
    </w:lvl>
    <w:lvl w:ilvl="4">
      <w:numFmt w:val="bullet"/>
      <w:lvlText w:val="•"/>
      <w:lvlJc w:val="left"/>
      <w:pPr>
        <w:ind w:left="2026" w:hanging="360"/>
      </w:pPr>
      <w:rPr>
        <w:lang w:val="sl-SI" w:eastAsia="en-US" w:bidi="ar-SA"/>
      </w:rPr>
    </w:lvl>
    <w:lvl w:ilvl="5">
      <w:numFmt w:val="bullet"/>
      <w:lvlText w:val="•"/>
      <w:lvlJc w:val="left"/>
      <w:pPr>
        <w:ind w:left="2468" w:hanging="360"/>
      </w:pPr>
      <w:rPr>
        <w:lang w:val="sl-SI" w:eastAsia="en-US" w:bidi="ar-SA"/>
      </w:rPr>
    </w:lvl>
    <w:lvl w:ilvl="6">
      <w:numFmt w:val="bullet"/>
      <w:lvlText w:val="•"/>
      <w:lvlJc w:val="left"/>
      <w:pPr>
        <w:ind w:left="2911" w:hanging="360"/>
      </w:pPr>
      <w:rPr>
        <w:lang w:val="sl-SI" w:eastAsia="en-US" w:bidi="ar-SA"/>
      </w:rPr>
    </w:lvl>
    <w:lvl w:ilvl="7">
      <w:numFmt w:val="bullet"/>
      <w:lvlText w:val="•"/>
      <w:lvlJc w:val="left"/>
      <w:pPr>
        <w:ind w:left="3353" w:hanging="360"/>
      </w:pPr>
      <w:rPr>
        <w:lang w:val="sl-SI" w:eastAsia="en-US" w:bidi="ar-SA"/>
      </w:rPr>
    </w:lvl>
    <w:lvl w:ilvl="8">
      <w:numFmt w:val="bullet"/>
      <w:lvlText w:val="•"/>
      <w:lvlJc w:val="left"/>
      <w:pPr>
        <w:ind w:left="3795" w:hanging="360"/>
      </w:pPr>
      <w:rPr>
        <w:lang w:val="sl-SI" w:eastAsia="en-US" w:bidi="ar-SA"/>
      </w:rPr>
    </w:lvl>
  </w:abstractNum>
  <w:abstractNum w:abstractNumId="65" w15:restartNumberingAfterBreak="0">
    <w:nsid w:val="5501522C"/>
    <w:multiLevelType w:val="hybridMultilevel"/>
    <w:tmpl w:val="33769FFC"/>
    <w:name w:val="Numbered list 3"/>
    <w:lvl w:ilvl="0" w:tplc="F89065D6">
      <w:start w:val="1"/>
      <w:numFmt w:val="decimal"/>
      <w:lvlText w:val="%1."/>
      <w:lvlJc w:val="left"/>
      <w:pPr>
        <w:ind w:left="1440" w:firstLine="0"/>
      </w:pPr>
    </w:lvl>
    <w:lvl w:ilvl="1" w:tplc="589CBFE4">
      <w:start w:val="1"/>
      <w:numFmt w:val="lowerLetter"/>
      <w:lvlText w:val="%2."/>
      <w:lvlJc w:val="left"/>
      <w:pPr>
        <w:ind w:left="2160" w:firstLine="0"/>
      </w:pPr>
    </w:lvl>
    <w:lvl w:ilvl="2" w:tplc="24623220">
      <w:start w:val="1"/>
      <w:numFmt w:val="lowerRoman"/>
      <w:lvlText w:val="%3."/>
      <w:lvlJc w:val="left"/>
      <w:pPr>
        <w:ind w:left="3060" w:firstLine="0"/>
      </w:pPr>
    </w:lvl>
    <w:lvl w:ilvl="3" w:tplc="7504ACAE">
      <w:start w:val="1"/>
      <w:numFmt w:val="decimal"/>
      <w:lvlText w:val="%4."/>
      <w:lvlJc w:val="left"/>
      <w:pPr>
        <w:ind w:left="3600" w:firstLine="0"/>
      </w:pPr>
    </w:lvl>
    <w:lvl w:ilvl="4" w:tplc="36BAC6D4">
      <w:start w:val="1"/>
      <w:numFmt w:val="lowerLetter"/>
      <w:lvlText w:val="%5."/>
      <w:lvlJc w:val="left"/>
      <w:pPr>
        <w:ind w:left="4320" w:firstLine="0"/>
      </w:pPr>
    </w:lvl>
    <w:lvl w:ilvl="5" w:tplc="41F231CC">
      <w:start w:val="1"/>
      <w:numFmt w:val="lowerRoman"/>
      <w:lvlText w:val="%6."/>
      <w:lvlJc w:val="left"/>
      <w:pPr>
        <w:ind w:left="5220" w:firstLine="0"/>
      </w:pPr>
    </w:lvl>
    <w:lvl w:ilvl="6" w:tplc="B73E35F4">
      <w:start w:val="1"/>
      <w:numFmt w:val="decimal"/>
      <w:lvlText w:val="%7."/>
      <w:lvlJc w:val="left"/>
      <w:pPr>
        <w:ind w:left="5760" w:firstLine="0"/>
      </w:pPr>
    </w:lvl>
    <w:lvl w:ilvl="7" w:tplc="36EEB010">
      <w:start w:val="1"/>
      <w:numFmt w:val="lowerLetter"/>
      <w:lvlText w:val="%8."/>
      <w:lvlJc w:val="left"/>
      <w:pPr>
        <w:ind w:left="6480" w:firstLine="0"/>
      </w:pPr>
    </w:lvl>
    <w:lvl w:ilvl="8" w:tplc="D7AC6E10">
      <w:start w:val="1"/>
      <w:numFmt w:val="lowerRoman"/>
      <w:lvlText w:val="%9."/>
      <w:lvlJc w:val="left"/>
      <w:pPr>
        <w:ind w:left="7380" w:firstLine="0"/>
      </w:pPr>
    </w:lvl>
  </w:abstractNum>
  <w:abstractNum w:abstractNumId="66" w15:restartNumberingAfterBreak="0">
    <w:nsid w:val="55740E60"/>
    <w:multiLevelType w:val="multilevel"/>
    <w:tmpl w:val="62665D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7" w15:restartNumberingAfterBreak="0">
    <w:nsid w:val="573D0AA0"/>
    <w:multiLevelType w:val="hybridMultilevel"/>
    <w:tmpl w:val="931AEF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8A0DBE"/>
    <w:multiLevelType w:val="hybridMultilevel"/>
    <w:tmpl w:val="19AC373E"/>
    <w:lvl w:ilvl="0" w:tplc="7CF6598E">
      <w:start w:val="13"/>
      <w:numFmt w:val="lowerLetter"/>
      <w:lvlText w:val="%1)"/>
      <w:lvlJc w:val="left"/>
      <w:pPr>
        <w:ind w:left="9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8" w:hanging="360"/>
      </w:pPr>
    </w:lvl>
    <w:lvl w:ilvl="2" w:tplc="0410001B" w:tentative="1">
      <w:start w:val="1"/>
      <w:numFmt w:val="lowerRoman"/>
      <w:lvlText w:val="%3."/>
      <w:lvlJc w:val="right"/>
      <w:pPr>
        <w:ind w:left="2358" w:hanging="180"/>
      </w:pPr>
    </w:lvl>
    <w:lvl w:ilvl="3" w:tplc="0410000F" w:tentative="1">
      <w:start w:val="1"/>
      <w:numFmt w:val="decimal"/>
      <w:lvlText w:val="%4."/>
      <w:lvlJc w:val="left"/>
      <w:pPr>
        <w:ind w:left="3078" w:hanging="360"/>
      </w:pPr>
    </w:lvl>
    <w:lvl w:ilvl="4" w:tplc="04100019" w:tentative="1">
      <w:start w:val="1"/>
      <w:numFmt w:val="lowerLetter"/>
      <w:lvlText w:val="%5."/>
      <w:lvlJc w:val="left"/>
      <w:pPr>
        <w:ind w:left="3798" w:hanging="360"/>
      </w:pPr>
    </w:lvl>
    <w:lvl w:ilvl="5" w:tplc="0410001B" w:tentative="1">
      <w:start w:val="1"/>
      <w:numFmt w:val="lowerRoman"/>
      <w:lvlText w:val="%6."/>
      <w:lvlJc w:val="right"/>
      <w:pPr>
        <w:ind w:left="4518" w:hanging="180"/>
      </w:pPr>
    </w:lvl>
    <w:lvl w:ilvl="6" w:tplc="0410000F" w:tentative="1">
      <w:start w:val="1"/>
      <w:numFmt w:val="decimal"/>
      <w:lvlText w:val="%7."/>
      <w:lvlJc w:val="left"/>
      <w:pPr>
        <w:ind w:left="5238" w:hanging="360"/>
      </w:pPr>
    </w:lvl>
    <w:lvl w:ilvl="7" w:tplc="04100019" w:tentative="1">
      <w:start w:val="1"/>
      <w:numFmt w:val="lowerLetter"/>
      <w:lvlText w:val="%8."/>
      <w:lvlJc w:val="left"/>
      <w:pPr>
        <w:ind w:left="5958" w:hanging="360"/>
      </w:pPr>
    </w:lvl>
    <w:lvl w:ilvl="8" w:tplc="0410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69" w15:restartNumberingAfterBreak="0">
    <w:nsid w:val="5792541A"/>
    <w:multiLevelType w:val="multilevel"/>
    <w:tmpl w:val="6456B912"/>
    <w:styleLink w:val="WWNum5"/>
    <w:lvl w:ilvl="0">
      <w:start w:val="1"/>
      <w:numFmt w:val="decimal"/>
      <w:lvlText w:val="%1."/>
      <w:lvlJc w:val="left"/>
      <w:pPr>
        <w:ind w:left="100" w:hanging="248"/>
      </w:pPr>
      <w:rPr>
        <w:rFonts w:eastAsia="Arial" w:cs="Arial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>
      <w:numFmt w:val="bullet"/>
      <w:lvlText w:val="•"/>
      <w:lvlJc w:val="left"/>
      <w:pPr>
        <w:ind w:left="550" w:hanging="248"/>
      </w:pPr>
      <w:rPr>
        <w:lang w:val="sl-SI" w:eastAsia="en-US" w:bidi="ar-SA"/>
      </w:rPr>
    </w:lvl>
    <w:lvl w:ilvl="2">
      <w:numFmt w:val="bullet"/>
      <w:lvlText w:val="•"/>
      <w:lvlJc w:val="left"/>
      <w:pPr>
        <w:ind w:left="1000" w:hanging="248"/>
      </w:pPr>
      <w:rPr>
        <w:lang w:val="sl-SI" w:eastAsia="en-US" w:bidi="ar-SA"/>
      </w:rPr>
    </w:lvl>
    <w:lvl w:ilvl="3">
      <w:numFmt w:val="bullet"/>
      <w:lvlText w:val="•"/>
      <w:lvlJc w:val="left"/>
      <w:pPr>
        <w:ind w:left="1450" w:hanging="248"/>
      </w:pPr>
      <w:rPr>
        <w:lang w:val="sl-SI" w:eastAsia="en-US" w:bidi="ar-SA"/>
      </w:rPr>
    </w:lvl>
    <w:lvl w:ilvl="4">
      <w:numFmt w:val="bullet"/>
      <w:lvlText w:val="•"/>
      <w:lvlJc w:val="left"/>
      <w:pPr>
        <w:ind w:left="1901" w:hanging="248"/>
      </w:pPr>
      <w:rPr>
        <w:lang w:val="sl-SI" w:eastAsia="en-US" w:bidi="ar-SA"/>
      </w:rPr>
    </w:lvl>
    <w:lvl w:ilvl="5">
      <w:numFmt w:val="bullet"/>
      <w:lvlText w:val="•"/>
      <w:lvlJc w:val="left"/>
      <w:pPr>
        <w:ind w:left="2351" w:hanging="248"/>
      </w:pPr>
      <w:rPr>
        <w:lang w:val="sl-SI" w:eastAsia="en-US" w:bidi="ar-SA"/>
      </w:rPr>
    </w:lvl>
    <w:lvl w:ilvl="6">
      <w:numFmt w:val="bullet"/>
      <w:lvlText w:val="•"/>
      <w:lvlJc w:val="left"/>
      <w:pPr>
        <w:ind w:left="2801" w:hanging="248"/>
      </w:pPr>
      <w:rPr>
        <w:lang w:val="sl-SI" w:eastAsia="en-US" w:bidi="ar-SA"/>
      </w:rPr>
    </w:lvl>
    <w:lvl w:ilvl="7">
      <w:numFmt w:val="bullet"/>
      <w:lvlText w:val="•"/>
      <w:lvlJc w:val="left"/>
      <w:pPr>
        <w:ind w:left="3251" w:hanging="248"/>
      </w:pPr>
      <w:rPr>
        <w:lang w:val="sl-SI" w:eastAsia="en-US" w:bidi="ar-SA"/>
      </w:rPr>
    </w:lvl>
    <w:lvl w:ilvl="8">
      <w:numFmt w:val="bullet"/>
      <w:lvlText w:val="•"/>
      <w:lvlJc w:val="left"/>
      <w:pPr>
        <w:ind w:left="3702" w:hanging="248"/>
      </w:pPr>
      <w:rPr>
        <w:lang w:val="sl-SI" w:eastAsia="en-US" w:bidi="ar-SA"/>
      </w:rPr>
    </w:lvl>
  </w:abstractNum>
  <w:abstractNum w:abstractNumId="70" w15:restartNumberingAfterBreak="0">
    <w:nsid w:val="57AA66D9"/>
    <w:multiLevelType w:val="hybridMultilevel"/>
    <w:tmpl w:val="17080E38"/>
    <w:lvl w:ilvl="0" w:tplc="4AF04BAA">
      <w:start w:val="6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1" w15:restartNumberingAfterBreak="0">
    <w:nsid w:val="57CC6668"/>
    <w:multiLevelType w:val="hybridMultilevel"/>
    <w:tmpl w:val="3D9008EC"/>
    <w:lvl w:ilvl="0" w:tplc="95A8D5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5876645E"/>
    <w:multiLevelType w:val="multilevel"/>
    <w:tmpl w:val="73EA7772"/>
    <w:styleLink w:val="WWNum71"/>
    <w:lvl w:ilvl="0">
      <w:start w:val="1"/>
      <w:numFmt w:val="decimal"/>
      <w:lvlText w:val="%1."/>
      <w:lvlJc w:val="left"/>
      <w:pPr>
        <w:ind w:left="820" w:hanging="360"/>
      </w:pPr>
      <w:rPr>
        <w:rFonts w:eastAsia="Arial" w:cs="Arial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>
      <w:numFmt w:val="bullet"/>
      <w:lvlText w:val="•"/>
      <w:lvlJc w:val="left"/>
      <w:pPr>
        <w:ind w:left="1206" w:hanging="360"/>
      </w:pPr>
      <w:rPr>
        <w:lang w:val="sl-SI" w:eastAsia="en-US" w:bidi="ar-SA"/>
      </w:rPr>
    </w:lvl>
    <w:lvl w:ilvl="2">
      <w:numFmt w:val="bullet"/>
      <w:lvlText w:val="•"/>
      <w:lvlJc w:val="left"/>
      <w:pPr>
        <w:ind w:left="1592" w:hanging="360"/>
      </w:pPr>
      <w:rPr>
        <w:lang w:val="sl-SI" w:eastAsia="en-US" w:bidi="ar-SA"/>
      </w:rPr>
    </w:lvl>
    <w:lvl w:ilvl="3">
      <w:numFmt w:val="bullet"/>
      <w:lvlText w:val="•"/>
      <w:lvlJc w:val="left"/>
      <w:pPr>
        <w:ind w:left="1978" w:hanging="360"/>
      </w:pPr>
      <w:rPr>
        <w:lang w:val="sl-SI" w:eastAsia="en-US" w:bidi="ar-SA"/>
      </w:rPr>
    </w:lvl>
    <w:lvl w:ilvl="4">
      <w:numFmt w:val="bullet"/>
      <w:lvlText w:val="•"/>
      <w:lvlJc w:val="left"/>
      <w:pPr>
        <w:ind w:left="2364" w:hanging="360"/>
      </w:pPr>
      <w:rPr>
        <w:lang w:val="sl-SI" w:eastAsia="en-US" w:bidi="ar-SA"/>
      </w:rPr>
    </w:lvl>
    <w:lvl w:ilvl="5">
      <w:numFmt w:val="bullet"/>
      <w:lvlText w:val="•"/>
      <w:lvlJc w:val="left"/>
      <w:pPr>
        <w:ind w:left="2750" w:hanging="360"/>
      </w:pPr>
      <w:rPr>
        <w:lang w:val="sl-SI" w:eastAsia="en-US" w:bidi="ar-SA"/>
      </w:rPr>
    </w:lvl>
    <w:lvl w:ilvl="6">
      <w:numFmt w:val="bullet"/>
      <w:lvlText w:val="•"/>
      <w:lvlJc w:val="left"/>
      <w:pPr>
        <w:ind w:left="3136" w:hanging="360"/>
      </w:pPr>
      <w:rPr>
        <w:lang w:val="sl-SI" w:eastAsia="en-US" w:bidi="ar-SA"/>
      </w:rPr>
    </w:lvl>
    <w:lvl w:ilvl="7">
      <w:numFmt w:val="bullet"/>
      <w:lvlText w:val="•"/>
      <w:lvlJc w:val="left"/>
      <w:pPr>
        <w:ind w:left="3522" w:hanging="360"/>
      </w:pPr>
      <w:rPr>
        <w:lang w:val="sl-SI" w:eastAsia="en-US" w:bidi="ar-SA"/>
      </w:rPr>
    </w:lvl>
    <w:lvl w:ilvl="8">
      <w:numFmt w:val="bullet"/>
      <w:lvlText w:val="•"/>
      <w:lvlJc w:val="left"/>
      <w:pPr>
        <w:ind w:left="3908" w:hanging="360"/>
      </w:pPr>
      <w:rPr>
        <w:lang w:val="sl-SI" w:eastAsia="en-US" w:bidi="ar-SA"/>
      </w:rPr>
    </w:lvl>
  </w:abstractNum>
  <w:abstractNum w:abstractNumId="73" w15:restartNumberingAfterBreak="0">
    <w:nsid w:val="59C52153"/>
    <w:multiLevelType w:val="hybridMultilevel"/>
    <w:tmpl w:val="D190073E"/>
    <w:lvl w:ilvl="0" w:tplc="1B08751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AA1230C"/>
    <w:multiLevelType w:val="multilevel"/>
    <w:tmpl w:val="965A76FC"/>
    <w:styleLink w:val="WWNum67"/>
    <w:lvl w:ilvl="0">
      <w:start w:val="1"/>
      <w:numFmt w:val="decimal"/>
      <w:lvlText w:val="%1."/>
      <w:lvlJc w:val="left"/>
      <w:pPr>
        <w:ind w:left="383" w:hanging="284"/>
      </w:pPr>
      <w:rPr>
        <w:rFonts w:eastAsia="Arial" w:cs="Arial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>
      <w:start w:val="1"/>
      <w:numFmt w:val="lowerLetter"/>
      <w:lvlText w:val="%2)"/>
      <w:lvlJc w:val="left"/>
      <w:pPr>
        <w:ind w:left="820" w:hanging="360"/>
      </w:pPr>
      <w:rPr>
        <w:rFonts w:eastAsia="Arial" w:cs="Arial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2">
      <w:numFmt w:val="bullet"/>
      <w:lvlText w:val="•"/>
      <w:lvlJc w:val="left"/>
      <w:pPr>
        <w:ind w:left="1240" w:hanging="360"/>
      </w:pPr>
      <w:rPr>
        <w:lang w:val="sl-SI" w:eastAsia="en-US" w:bidi="ar-SA"/>
      </w:rPr>
    </w:lvl>
    <w:lvl w:ilvl="3">
      <w:numFmt w:val="bullet"/>
      <w:lvlText w:val="•"/>
      <w:lvlJc w:val="left"/>
      <w:pPr>
        <w:ind w:left="1660" w:hanging="360"/>
      </w:pPr>
      <w:rPr>
        <w:lang w:val="sl-SI" w:eastAsia="en-US" w:bidi="ar-SA"/>
      </w:rPr>
    </w:lvl>
    <w:lvl w:ilvl="4">
      <w:numFmt w:val="bullet"/>
      <w:lvlText w:val="•"/>
      <w:lvlJc w:val="left"/>
      <w:pPr>
        <w:ind w:left="2080" w:hanging="360"/>
      </w:pPr>
      <w:rPr>
        <w:lang w:val="sl-SI" w:eastAsia="en-US" w:bidi="ar-SA"/>
      </w:rPr>
    </w:lvl>
    <w:lvl w:ilvl="5">
      <w:numFmt w:val="bullet"/>
      <w:lvlText w:val="•"/>
      <w:lvlJc w:val="left"/>
      <w:pPr>
        <w:ind w:left="2501" w:hanging="360"/>
      </w:pPr>
      <w:rPr>
        <w:lang w:val="sl-SI" w:eastAsia="en-US" w:bidi="ar-SA"/>
      </w:rPr>
    </w:lvl>
    <w:lvl w:ilvl="6">
      <w:numFmt w:val="bullet"/>
      <w:lvlText w:val="•"/>
      <w:lvlJc w:val="left"/>
      <w:pPr>
        <w:ind w:left="2921" w:hanging="360"/>
      </w:pPr>
      <w:rPr>
        <w:lang w:val="sl-SI" w:eastAsia="en-US" w:bidi="ar-SA"/>
      </w:rPr>
    </w:lvl>
    <w:lvl w:ilvl="7">
      <w:numFmt w:val="bullet"/>
      <w:lvlText w:val="•"/>
      <w:lvlJc w:val="left"/>
      <w:pPr>
        <w:ind w:left="3341" w:hanging="360"/>
      </w:pPr>
      <w:rPr>
        <w:lang w:val="sl-SI" w:eastAsia="en-US" w:bidi="ar-SA"/>
      </w:rPr>
    </w:lvl>
    <w:lvl w:ilvl="8">
      <w:numFmt w:val="bullet"/>
      <w:lvlText w:val="•"/>
      <w:lvlJc w:val="left"/>
      <w:pPr>
        <w:ind w:left="3762" w:hanging="360"/>
      </w:pPr>
      <w:rPr>
        <w:lang w:val="sl-SI" w:eastAsia="en-US" w:bidi="ar-SA"/>
      </w:rPr>
    </w:lvl>
  </w:abstractNum>
  <w:abstractNum w:abstractNumId="75" w15:restartNumberingAfterBreak="0">
    <w:nsid w:val="5AE25F77"/>
    <w:multiLevelType w:val="multilevel"/>
    <w:tmpl w:val="32A406A4"/>
    <w:styleLink w:val="WWNum13"/>
    <w:lvl w:ilvl="0">
      <w:start w:val="1"/>
      <w:numFmt w:val="decimal"/>
      <w:lvlText w:val="%1."/>
      <w:lvlJc w:val="left"/>
      <w:pPr>
        <w:ind w:left="100" w:hanging="252"/>
      </w:pPr>
      <w:rPr>
        <w:rFonts w:eastAsia="Arial" w:cs="Arial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>
      <w:numFmt w:val="bullet"/>
      <w:lvlText w:val="•"/>
      <w:lvlJc w:val="left"/>
      <w:pPr>
        <w:ind w:left="558" w:hanging="252"/>
      </w:pPr>
      <w:rPr>
        <w:lang w:val="sl-SI" w:eastAsia="en-US" w:bidi="ar-SA"/>
      </w:rPr>
    </w:lvl>
    <w:lvl w:ilvl="2">
      <w:numFmt w:val="bullet"/>
      <w:lvlText w:val="•"/>
      <w:lvlJc w:val="left"/>
      <w:pPr>
        <w:ind w:left="1016" w:hanging="252"/>
      </w:pPr>
      <w:rPr>
        <w:lang w:val="sl-SI" w:eastAsia="en-US" w:bidi="ar-SA"/>
      </w:rPr>
    </w:lvl>
    <w:lvl w:ilvl="3">
      <w:numFmt w:val="bullet"/>
      <w:lvlText w:val="•"/>
      <w:lvlJc w:val="left"/>
      <w:pPr>
        <w:ind w:left="1474" w:hanging="252"/>
      </w:pPr>
      <w:rPr>
        <w:lang w:val="sl-SI" w:eastAsia="en-US" w:bidi="ar-SA"/>
      </w:rPr>
    </w:lvl>
    <w:lvl w:ilvl="4">
      <w:numFmt w:val="bullet"/>
      <w:lvlText w:val="•"/>
      <w:lvlJc w:val="left"/>
      <w:pPr>
        <w:ind w:left="1932" w:hanging="252"/>
      </w:pPr>
      <w:rPr>
        <w:lang w:val="sl-SI" w:eastAsia="en-US" w:bidi="ar-SA"/>
      </w:rPr>
    </w:lvl>
    <w:lvl w:ilvl="5">
      <w:numFmt w:val="bullet"/>
      <w:lvlText w:val="•"/>
      <w:lvlJc w:val="left"/>
      <w:pPr>
        <w:ind w:left="2390" w:hanging="252"/>
      </w:pPr>
      <w:rPr>
        <w:lang w:val="sl-SI" w:eastAsia="en-US" w:bidi="ar-SA"/>
      </w:rPr>
    </w:lvl>
    <w:lvl w:ilvl="6">
      <w:numFmt w:val="bullet"/>
      <w:lvlText w:val="•"/>
      <w:lvlJc w:val="left"/>
      <w:pPr>
        <w:ind w:left="2848" w:hanging="252"/>
      </w:pPr>
      <w:rPr>
        <w:lang w:val="sl-SI" w:eastAsia="en-US" w:bidi="ar-SA"/>
      </w:rPr>
    </w:lvl>
    <w:lvl w:ilvl="7">
      <w:numFmt w:val="bullet"/>
      <w:lvlText w:val="•"/>
      <w:lvlJc w:val="left"/>
      <w:pPr>
        <w:ind w:left="3305" w:hanging="252"/>
      </w:pPr>
      <w:rPr>
        <w:lang w:val="sl-SI" w:eastAsia="en-US" w:bidi="ar-SA"/>
      </w:rPr>
    </w:lvl>
    <w:lvl w:ilvl="8">
      <w:numFmt w:val="bullet"/>
      <w:lvlText w:val="•"/>
      <w:lvlJc w:val="left"/>
      <w:pPr>
        <w:ind w:left="3763" w:hanging="252"/>
      </w:pPr>
      <w:rPr>
        <w:lang w:val="sl-SI" w:eastAsia="en-US" w:bidi="ar-SA"/>
      </w:rPr>
    </w:lvl>
  </w:abstractNum>
  <w:abstractNum w:abstractNumId="76" w15:restartNumberingAfterBreak="0">
    <w:nsid w:val="5B7B3E77"/>
    <w:multiLevelType w:val="hybridMultilevel"/>
    <w:tmpl w:val="955A38BE"/>
    <w:lvl w:ilvl="0" w:tplc="49CEE8BE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039459A"/>
    <w:multiLevelType w:val="multilevel"/>
    <w:tmpl w:val="C60A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2564944"/>
    <w:multiLevelType w:val="hybridMultilevel"/>
    <w:tmpl w:val="B18AA910"/>
    <w:lvl w:ilvl="0" w:tplc="0424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79" w15:restartNumberingAfterBreak="0">
    <w:nsid w:val="62680337"/>
    <w:multiLevelType w:val="hybridMultilevel"/>
    <w:tmpl w:val="06A65FA2"/>
    <w:lvl w:ilvl="0" w:tplc="CF0ECD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631D1CF2"/>
    <w:multiLevelType w:val="hybridMultilevel"/>
    <w:tmpl w:val="600AD57E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" w15:restartNumberingAfterBreak="0">
    <w:nsid w:val="63F04067"/>
    <w:multiLevelType w:val="multilevel"/>
    <w:tmpl w:val="C60898F4"/>
    <w:styleLink w:val="WWNum72"/>
    <w:lvl w:ilvl="0">
      <w:start w:val="1"/>
      <w:numFmt w:val="decimal"/>
      <w:lvlText w:val="%1."/>
      <w:lvlJc w:val="left"/>
      <w:pPr>
        <w:ind w:left="348" w:hanging="248"/>
      </w:pPr>
      <w:rPr>
        <w:rFonts w:eastAsia="Arial" w:cs="Arial"/>
        <w:b/>
        <w:bCs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>
      <w:start w:val="1"/>
      <w:numFmt w:val="decimal"/>
      <w:lvlText w:val="%2."/>
      <w:lvlJc w:val="left"/>
      <w:pPr>
        <w:ind w:left="813" w:hanging="356"/>
      </w:pPr>
      <w:rPr>
        <w:rFonts w:eastAsia="Arial" w:cs="Arial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2">
      <w:numFmt w:val="bullet"/>
      <w:lvlText w:val="•"/>
      <w:lvlJc w:val="left"/>
      <w:pPr>
        <w:ind w:left="1240" w:hanging="356"/>
      </w:pPr>
      <w:rPr>
        <w:lang w:val="sl-SI" w:eastAsia="en-US" w:bidi="ar-SA"/>
      </w:rPr>
    </w:lvl>
    <w:lvl w:ilvl="3">
      <w:numFmt w:val="bullet"/>
      <w:lvlText w:val="•"/>
      <w:lvlJc w:val="left"/>
      <w:pPr>
        <w:ind w:left="1660" w:hanging="356"/>
      </w:pPr>
      <w:rPr>
        <w:lang w:val="sl-SI" w:eastAsia="en-US" w:bidi="ar-SA"/>
      </w:rPr>
    </w:lvl>
    <w:lvl w:ilvl="4">
      <w:numFmt w:val="bullet"/>
      <w:lvlText w:val="•"/>
      <w:lvlJc w:val="left"/>
      <w:pPr>
        <w:ind w:left="2080" w:hanging="356"/>
      </w:pPr>
      <w:rPr>
        <w:lang w:val="sl-SI" w:eastAsia="en-US" w:bidi="ar-SA"/>
      </w:rPr>
    </w:lvl>
    <w:lvl w:ilvl="5">
      <w:numFmt w:val="bullet"/>
      <w:lvlText w:val="•"/>
      <w:lvlJc w:val="left"/>
      <w:pPr>
        <w:ind w:left="2501" w:hanging="356"/>
      </w:pPr>
      <w:rPr>
        <w:lang w:val="sl-SI" w:eastAsia="en-US" w:bidi="ar-SA"/>
      </w:rPr>
    </w:lvl>
    <w:lvl w:ilvl="6">
      <w:numFmt w:val="bullet"/>
      <w:lvlText w:val="•"/>
      <w:lvlJc w:val="left"/>
      <w:pPr>
        <w:ind w:left="2921" w:hanging="356"/>
      </w:pPr>
      <w:rPr>
        <w:lang w:val="sl-SI" w:eastAsia="en-US" w:bidi="ar-SA"/>
      </w:rPr>
    </w:lvl>
    <w:lvl w:ilvl="7">
      <w:numFmt w:val="bullet"/>
      <w:lvlText w:val="•"/>
      <w:lvlJc w:val="left"/>
      <w:pPr>
        <w:ind w:left="3341" w:hanging="356"/>
      </w:pPr>
      <w:rPr>
        <w:lang w:val="sl-SI" w:eastAsia="en-US" w:bidi="ar-SA"/>
      </w:rPr>
    </w:lvl>
    <w:lvl w:ilvl="8">
      <w:numFmt w:val="bullet"/>
      <w:lvlText w:val="•"/>
      <w:lvlJc w:val="left"/>
      <w:pPr>
        <w:ind w:left="3762" w:hanging="356"/>
      </w:pPr>
      <w:rPr>
        <w:lang w:val="sl-SI" w:eastAsia="en-US" w:bidi="ar-SA"/>
      </w:rPr>
    </w:lvl>
  </w:abstractNum>
  <w:abstractNum w:abstractNumId="82" w15:restartNumberingAfterBreak="0">
    <w:nsid w:val="661A47D7"/>
    <w:multiLevelType w:val="hybridMultilevel"/>
    <w:tmpl w:val="EE3068A4"/>
    <w:lvl w:ilvl="0" w:tplc="CF92C40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81C6320C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b w:val="0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7E508CE"/>
    <w:multiLevelType w:val="hybridMultilevel"/>
    <w:tmpl w:val="4FB07A4E"/>
    <w:lvl w:ilvl="0" w:tplc="8346AE7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A4C2CB7"/>
    <w:multiLevelType w:val="hybridMultilevel"/>
    <w:tmpl w:val="D90C4D2C"/>
    <w:lvl w:ilvl="0" w:tplc="FBEE6750">
      <w:start w:val="1"/>
      <w:numFmt w:val="lowerLetter"/>
      <w:lvlText w:val="%1)"/>
      <w:lvlJc w:val="left"/>
      <w:pPr>
        <w:ind w:left="1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11" w:hanging="360"/>
      </w:pPr>
    </w:lvl>
    <w:lvl w:ilvl="2" w:tplc="0410001B" w:tentative="1">
      <w:start w:val="1"/>
      <w:numFmt w:val="lowerRoman"/>
      <w:lvlText w:val="%3."/>
      <w:lvlJc w:val="right"/>
      <w:pPr>
        <w:ind w:left="1631" w:hanging="180"/>
      </w:pPr>
    </w:lvl>
    <w:lvl w:ilvl="3" w:tplc="0410000F" w:tentative="1">
      <w:start w:val="1"/>
      <w:numFmt w:val="decimal"/>
      <w:lvlText w:val="%4."/>
      <w:lvlJc w:val="left"/>
      <w:pPr>
        <w:ind w:left="2351" w:hanging="360"/>
      </w:pPr>
    </w:lvl>
    <w:lvl w:ilvl="4" w:tplc="04100019" w:tentative="1">
      <w:start w:val="1"/>
      <w:numFmt w:val="lowerLetter"/>
      <w:lvlText w:val="%5."/>
      <w:lvlJc w:val="left"/>
      <w:pPr>
        <w:ind w:left="3071" w:hanging="360"/>
      </w:pPr>
    </w:lvl>
    <w:lvl w:ilvl="5" w:tplc="0410001B" w:tentative="1">
      <w:start w:val="1"/>
      <w:numFmt w:val="lowerRoman"/>
      <w:lvlText w:val="%6."/>
      <w:lvlJc w:val="right"/>
      <w:pPr>
        <w:ind w:left="3791" w:hanging="180"/>
      </w:pPr>
    </w:lvl>
    <w:lvl w:ilvl="6" w:tplc="0410000F" w:tentative="1">
      <w:start w:val="1"/>
      <w:numFmt w:val="decimal"/>
      <w:lvlText w:val="%7."/>
      <w:lvlJc w:val="left"/>
      <w:pPr>
        <w:ind w:left="4511" w:hanging="360"/>
      </w:pPr>
    </w:lvl>
    <w:lvl w:ilvl="7" w:tplc="04100019" w:tentative="1">
      <w:start w:val="1"/>
      <w:numFmt w:val="lowerLetter"/>
      <w:lvlText w:val="%8."/>
      <w:lvlJc w:val="left"/>
      <w:pPr>
        <w:ind w:left="5231" w:hanging="360"/>
      </w:pPr>
    </w:lvl>
    <w:lvl w:ilvl="8" w:tplc="0410001B" w:tentative="1">
      <w:start w:val="1"/>
      <w:numFmt w:val="lowerRoman"/>
      <w:lvlText w:val="%9."/>
      <w:lvlJc w:val="right"/>
      <w:pPr>
        <w:ind w:left="5951" w:hanging="180"/>
      </w:pPr>
    </w:lvl>
  </w:abstractNum>
  <w:abstractNum w:abstractNumId="85" w15:restartNumberingAfterBreak="0">
    <w:nsid w:val="6AAC1BC8"/>
    <w:multiLevelType w:val="hybridMultilevel"/>
    <w:tmpl w:val="473C4440"/>
    <w:lvl w:ilvl="0" w:tplc="C5B0806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81C6320C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b w:val="0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BE4490E"/>
    <w:multiLevelType w:val="hybridMultilevel"/>
    <w:tmpl w:val="60A627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76288E"/>
    <w:multiLevelType w:val="hybridMultilevel"/>
    <w:tmpl w:val="02608D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CF3042C"/>
    <w:multiLevelType w:val="hybridMultilevel"/>
    <w:tmpl w:val="7812BEDE"/>
    <w:name w:val="Numbered list 10"/>
    <w:lvl w:ilvl="0" w:tplc="BB38CC2C">
      <w:numFmt w:val="bullet"/>
      <w:lvlText w:val="-"/>
      <w:lvlJc w:val="left"/>
      <w:pPr>
        <w:ind w:left="720" w:firstLine="0"/>
      </w:pPr>
      <w:rPr>
        <w:rFonts w:ascii="Helvetica" w:eastAsia="Calibri" w:hAnsi="Helvetica" w:cs="Calibri"/>
      </w:rPr>
    </w:lvl>
    <w:lvl w:ilvl="1" w:tplc="37C8778C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AC5CCC5C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74E4D99C">
      <w:numFmt w:val="bullet"/>
      <w:lvlText w:val="·"/>
      <w:lvlJc w:val="left"/>
      <w:pPr>
        <w:ind w:left="2880" w:firstLine="0"/>
      </w:pPr>
      <w:rPr>
        <w:rFonts w:ascii="Symbol" w:hAnsi="Symbol"/>
      </w:rPr>
    </w:lvl>
    <w:lvl w:ilvl="4" w:tplc="E27C322E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754097F8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8AA8B6B8">
      <w:numFmt w:val="bullet"/>
      <w:lvlText w:val="·"/>
      <w:lvlJc w:val="left"/>
      <w:pPr>
        <w:ind w:left="5040" w:firstLine="0"/>
      </w:pPr>
      <w:rPr>
        <w:rFonts w:ascii="Symbol" w:hAnsi="Symbol"/>
      </w:rPr>
    </w:lvl>
    <w:lvl w:ilvl="7" w:tplc="52447840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9F7E4A52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89" w15:restartNumberingAfterBreak="0">
    <w:nsid w:val="6D1D4297"/>
    <w:multiLevelType w:val="hybridMultilevel"/>
    <w:tmpl w:val="A3660552"/>
    <w:lvl w:ilvl="0" w:tplc="7E08659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D2B606A"/>
    <w:multiLevelType w:val="hybridMultilevel"/>
    <w:tmpl w:val="A00A3DEC"/>
    <w:lvl w:ilvl="0" w:tplc="7904F088">
      <w:start w:val="1"/>
      <w:numFmt w:val="lowerLetter"/>
      <w:lvlText w:val="%1)"/>
      <w:lvlJc w:val="left"/>
      <w:pPr>
        <w:tabs>
          <w:tab w:val="num" w:pos="683"/>
        </w:tabs>
        <w:ind w:left="683" w:hanging="286"/>
      </w:pPr>
      <w:rPr>
        <w:rFonts w:hint="default"/>
      </w:rPr>
    </w:lvl>
    <w:lvl w:ilvl="1" w:tplc="0F1AB5F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E4053A6"/>
    <w:multiLevelType w:val="multilevel"/>
    <w:tmpl w:val="B4269790"/>
    <w:styleLink w:val="WWNum61"/>
    <w:lvl w:ilvl="0">
      <w:start w:val="1"/>
      <w:numFmt w:val="decimal"/>
      <w:lvlText w:val="%1."/>
      <w:lvlJc w:val="left"/>
      <w:pPr>
        <w:ind w:left="100" w:hanging="255"/>
      </w:pPr>
      <w:rPr>
        <w:rFonts w:eastAsia="Arial" w:cs="Arial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>
      <w:numFmt w:val="bullet"/>
      <w:lvlText w:val="•"/>
      <w:lvlJc w:val="left"/>
      <w:pPr>
        <w:ind w:left="550" w:hanging="255"/>
      </w:pPr>
      <w:rPr>
        <w:lang w:val="sl-SI" w:eastAsia="en-US" w:bidi="ar-SA"/>
      </w:rPr>
    </w:lvl>
    <w:lvl w:ilvl="2">
      <w:numFmt w:val="bullet"/>
      <w:lvlText w:val="•"/>
      <w:lvlJc w:val="left"/>
      <w:pPr>
        <w:ind w:left="1000" w:hanging="255"/>
      </w:pPr>
      <w:rPr>
        <w:lang w:val="sl-SI" w:eastAsia="en-US" w:bidi="ar-SA"/>
      </w:rPr>
    </w:lvl>
    <w:lvl w:ilvl="3">
      <w:numFmt w:val="bullet"/>
      <w:lvlText w:val="•"/>
      <w:lvlJc w:val="left"/>
      <w:pPr>
        <w:ind w:left="1450" w:hanging="255"/>
      </w:pPr>
      <w:rPr>
        <w:lang w:val="sl-SI" w:eastAsia="en-US" w:bidi="ar-SA"/>
      </w:rPr>
    </w:lvl>
    <w:lvl w:ilvl="4">
      <w:numFmt w:val="bullet"/>
      <w:lvlText w:val="•"/>
      <w:lvlJc w:val="left"/>
      <w:pPr>
        <w:ind w:left="1901" w:hanging="255"/>
      </w:pPr>
      <w:rPr>
        <w:lang w:val="sl-SI" w:eastAsia="en-US" w:bidi="ar-SA"/>
      </w:rPr>
    </w:lvl>
    <w:lvl w:ilvl="5">
      <w:numFmt w:val="bullet"/>
      <w:lvlText w:val="•"/>
      <w:lvlJc w:val="left"/>
      <w:pPr>
        <w:ind w:left="2351" w:hanging="255"/>
      </w:pPr>
      <w:rPr>
        <w:lang w:val="sl-SI" w:eastAsia="en-US" w:bidi="ar-SA"/>
      </w:rPr>
    </w:lvl>
    <w:lvl w:ilvl="6">
      <w:numFmt w:val="bullet"/>
      <w:lvlText w:val="•"/>
      <w:lvlJc w:val="left"/>
      <w:pPr>
        <w:ind w:left="2801" w:hanging="255"/>
      </w:pPr>
      <w:rPr>
        <w:lang w:val="sl-SI" w:eastAsia="en-US" w:bidi="ar-SA"/>
      </w:rPr>
    </w:lvl>
    <w:lvl w:ilvl="7">
      <w:numFmt w:val="bullet"/>
      <w:lvlText w:val="•"/>
      <w:lvlJc w:val="left"/>
      <w:pPr>
        <w:ind w:left="3251" w:hanging="255"/>
      </w:pPr>
      <w:rPr>
        <w:lang w:val="sl-SI" w:eastAsia="en-US" w:bidi="ar-SA"/>
      </w:rPr>
    </w:lvl>
    <w:lvl w:ilvl="8">
      <w:numFmt w:val="bullet"/>
      <w:lvlText w:val="•"/>
      <w:lvlJc w:val="left"/>
      <w:pPr>
        <w:ind w:left="3702" w:hanging="255"/>
      </w:pPr>
      <w:rPr>
        <w:lang w:val="sl-SI" w:eastAsia="en-US" w:bidi="ar-SA"/>
      </w:rPr>
    </w:lvl>
  </w:abstractNum>
  <w:abstractNum w:abstractNumId="92" w15:restartNumberingAfterBreak="0">
    <w:nsid w:val="6E701170"/>
    <w:multiLevelType w:val="hybridMultilevel"/>
    <w:tmpl w:val="6D024890"/>
    <w:lvl w:ilvl="0" w:tplc="50E85BEE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E7F4FAD"/>
    <w:multiLevelType w:val="multilevel"/>
    <w:tmpl w:val="36943FBE"/>
    <w:styleLink w:val="WWNum65"/>
    <w:lvl w:ilvl="0">
      <w:start w:val="2"/>
      <w:numFmt w:val="decimal"/>
      <w:lvlText w:val="%1."/>
      <w:lvlJc w:val="left"/>
      <w:pPr>
        <w:ind w:left="100" w:hanging="262"/>
      </w:pPr>
      <w:rPr>
        <w:rFonts w:eastAsia="Arial" w:cs="Arial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>
      <w:start w:val="1"/>
      <w:numFmt w:val="lowerLetter"/>
      <w:lvlText w:val="%2)"/>
      <w:lvlJc w:val="left"/>
      <w:pPr>
        <w:ind w:left="820" w:hanging="360"/>
      </w:pPr>
      <w:rPr>
        <w:rFonts w:eastAsia="Arial" w:cs="Arial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2">
      <w:numFmt w:val="bullet"/>
      <w:lvlText w:val="•"/>
      <w:lvlJc w:val="left"/>
      <w:pPr>
        <w:ind w:left="1240" w:hanging="360"/>
      </w:pPr>
      <w:rPr>
        <w:lang w:val="sl-SI" w:eastAsia="en-US" w:bidi="ar-SA"/>
      </w:rPr>
    </w:lvl>
    <w:lvl w:ilvl="3">
      <w:numFmt w:val="bullet"/>
      <w:lvlText w:val="•"/>
      <w:lvlJc w:val="left"/>
      <w:pPr>
        <w:ind w:left="1660" w:hanging="360"/>
      </w:pPr>
      <w:rPr>
        <w:lang w:val="sl-SI" w:eastAsia="en-US" w:bidi="ar-SA"/>
      </w:rPr>
    </w:lvl>
    <w:lvl w:ilvl="4">
      <w:numFmt w:val="bullet"/>
      <w:lvlText w:val="•"/>
      <w:lvlJc w:val="left"/>
      <w:pPr>
        <w:ind w:left="2080" w:hanging="360"/>
      </w:pPr>
      <w:rPr>
        <w:lang w:val="sl-SI" w:eastAsia="en-US" w:bidi="ar-SA"/>
      </w:rPr>
    </w:lvl>
    <w:lvl w:ilvl="5">
      <w:numFmt w:val="bullet"/>
      <w:lvlText w:val="•"/>
      <w:lvlJc w:val="left"/>
      <w:pPr>
        <w:ind w:left="2501" w:hanging="360"/>
      </w:pPr>
      <w:rPr>
        <w:lang w:val="sl-SI" w:eastAsia="en-US" w:bidi="ar-SA"/>
      </w:rPr>
    </w:lvl>
    <w:lvl w:ilvl="6">
      <w:numFmt w:val="bullet"/>
      <w:lvlText w:val="•"/>
      <w:lvlJc w:val="left"/>
      <w:pPr>
        <w:ind w:left="2921" w:hanging="360"/>
      </w:pPr>
      <w:rPr>
        <w:lang w:val="sl-SI" w:eastAsia="en-US" w:bidi="ar-SA"/>
      </w:rPr>
    </w:lvl>
    <w:lvl w:ilvl="7">
      <w:numFmt w:val="bullet"/>
      <w:lvlText w:val="•"/>
      <w:lvlJc w:val="left"/>
      <w:pPr>
        <w:ind w:left="3341" w:hanging="360"/>
      </w:pPr>
      <w:rPr>
        <w:lang w:val="sl-SI" w:eastAsia="en-US" w:bidi="ar-SA"/>
      </w:rPr>
    </w:lvl>
    <w:lvl w:ilvl="8">
      <w:numFmt w:val="bullet"/>
      <w:lvlText w:val="•"/>
      <w:lvlJc w:val="left"/>
      <w:pPr>
        <w:ind w:left="3762" w:hanging="360"/>
      </w:pPr>
      <w:rPr>
        <w:lang w:val="sl-SI" w:eastAsia="en-US" w:bidi="ar-SA"/>
      </w:rPr>
    </w:lvl>
  </w:abstractNum>
  <w:abstractNum w:abstractNumId="94" w15:restartNumberingAfterBreak="0">
    <w:nsid w:val="6E86508D"/>
    <w:multiLevelType w:val="multilevel"/>
    <w:tmpl w:val="EC227242"/>
    <w:styleLink w:val="WWNum55"/>
    <w:lvl w:ilvl="0">
      <w:start w:val="1"/>
      <w:numFmt w:val="lowerLetter"/>
      <w:lvlText w:val="%1)"/>
      <w:lvlJc w:val="left"/>
      <w:pPr>
        <w:ind w:left="820" w:hanging="360"/>
      </w:pPr>
      <w:rPr>
        <w:rFonts w:eastAsia="Arial" w:cs="Arial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>
      <w:numFmt w:val="bullet"/>
      <w:lvlText w:val="•"/>
      <w:lvlJc w:val="left"/>
      <w:pPr>
        <w:ind w:left="1198" w:hanging="360"/>
      </w:pPr>
      <w:rPr>
        <w:lang w:val="sl-SI" w:eastAsia="en-US" w:bidi="ar-SA"/>
      </w:rPr>
    </w:lvl>
    <w:lvl w:ilvl="2">
      <w:numFmt w:val="bullet"/>
      <w:lvlText w:val="•"/>
      <w:lvlJc w:val="left"/>
      <w:pPr>
        <w:ind w:left="1576" w:hanging="360"/>
      </w:pPr>
      <w:rPr>
        <w:lang w:val="sl-SI" w:eastAsia="en-US" w:bidi="ar-SA"/>
      </w:rPr>
    </w:lvl>
    <w:lvl w:ilvl="3">
      <w:numFmt w:val="bullet"/>
      <w:lvlText w:val="•"/>
      <w:lvlJc w:val="left"/>
      <w:pPr>
        <w:ind w:left="1954" w:hanging="360"/>
      </w:pPr>
      <w:rPr>
        <w:lang w:val="sl-SI" w:eastAsia="en-US" w:bidi="ar-SA"/>
      </w:rPr>
    </w:lvl>
    <w:lvl w:ilvl="4">
      <w:numFmt w:val="bullet"/>
      <w:lvlText w:val="•"/>
      <w:lvlJc w:val="left"/>
      <w:pPr>
        <w:ind w:left="2333" w:hanging="360"/>
      </w:pPr>
      <w:rPr>
        <w:lang w:val="sl-SI" w:eastAsia="en-US" w:bidi="ar-SA"/>
      </w:rPr>
    </w:lvl>
    <w:lvl w:ilvl="5">
      <w:numFmt w:val="bullet"/>
      <w:lvlText w:val="•"/>
      <w:lvlJc w:val="left"/>
      <w:pPr>
        <w:ind w:left="2711" w:hanging="360"/>
      </w:pPr>
      <w:rPr>
        <w:lang w:val="sl-SI" w:eastAsia="en-US" w:bidi="ar-SA"/>
      </w:rPr>
    </w:lvl>
    <w:lvl w:ilvl="6">
      <w:numFmt w:val="bullet"/>
      <w:lvlText w:val="•"/>
      <w:lvlJc w:val="left"/>
      <w:pPr>
        <w:ind w:left="3089" w:hanging="360"/>
      </w:pPr>
      <w:rPr>
        <w:lang w:val="sl-SI" w:eastAsia="en-US" w:bidi="ar-SA"/>
      </w:rPr>
    </w:lvl>
    <w:lvl w:ilvl="7">
      <w:numFmt w:val="bullet"/>
      <w:lvlText w:val="•"/>
      <w:lvlJc w:val="left"/>
      <w:pPr>
        <w:ind w:left="3467" w:hanging="360"/>
      </w:pPr>
      <w:rPr>
        <w:lang w:val="sl-SI" w:eastAsia="en-US" w:bidi="ar-SA"/>
      </w:rPr>
    </w:lvl>
    <w:lvl w:ilvl="8">
      <w:numFmt w:val="bullet"/>
      <w:lvlText w:val="•"/>
      <w:lvlJc w:val="left"/>
      <w:pPr>
        <w:ind w:left="3846" w:hanging="360"/>
      </w:pPr>
      <w:rPr>
        <w:lang w:val="sl-SI" w:eastAsia="en-US" w:bidi="ar-SA"/>
      </w:rPr>
    </w:lvl>
  </w:abstractNum>
  <w:abstractNum w:abstractNumId="95" w15:restartNumberingAfterBreak="0">
    <w:nsid w:val="6EFA2C66"/>
    <w:multiLevelType w:val="multilevel"/>
    <w:tmpl w:val="EC5E820A"/>
    <w:styleLink w:val="WWNum56"/>
    <w:lvl w:ilvl="0">
      <w:start w:val="2"/>
      <w:numFmt w:val="decimal"/>
      <w:lvlText w:val="%1."/>
      <w:lvlJc w:val="left"/>
      <w:pPr>
        <w:ind w:left="100" w:hanging="243"/>
      </w:pPr>
      <w:rPr>
        <w:rFonts w:eastAsia="Arial" w:cs="Arial"/>
        <w:b w:val="0"/>
        <w:bCs w:val="0"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>
      <w:numFmt w:val="bullet"/>
      <w:lvlText w:val="•"/>
      <w:lvlJc w:val="left"/>
      <w:pPr>
        <w:ind w:left="550" w:hanging="243"/>
      </w:pPr>
      <w:rPr>
        <w:lang w:val="sl-SI" w:eastAsia="en-US" w:bidi="ar-SA"/>
      </w:rPr>
    </w:lvl>
    <w:lvl w:ilvl="2">
      <w:numFmt w:val="bullet"/>
      <w:lvlText w:val="•"/>
      <w:lvlJc w:val="left"/>
      <w:pPr>
        <w:ind w:left="1000" w:hanging="243"/>
      </w:pPr>
      <w:rPr>
        <w:lang w:val="sl-SI" w:eastAsia="en-US" w:bidi="ar-SA"/>
      </w:rPr>
    </w:lvl>
    <w:lvl w:ilvl="3">
      <w:numFmt w:val="bullet"/>
      <w:lvlText w:val="•"/>
      <w:lvlJc w:val="left"/>
      <w:pPr>
        <w:ind w:left="1450" w:hanging="243"/>
      </w:pPr>
      <w:rPr>
        <w:lang w:val="sl-SI" w:eastAsia="en-US" w:bidi="ar-SA"/>
      </w:rPr>
    </w:lvl>
    <w:lvl w:ilvl="4">
      <w:numFmt w:val="bullet"/>
      <w:lvlText w:val="•"/>
      <w:lvlJc w:val="left"/>
      <w:pPr>
        <w:ind w:left="1901" w:hanging="243"/>
      </w:pPr>
      <w:rPr>
        <w:lang w:val="sl-SI" w:eastAsia="en-US" w:bidi="ar-SA"/>
      </w:rPr>
    </w:lvl>
    <w:lvl w:ilvl="5">
      <w:numFmt w:val="bullet"/>
      <w:lvlText w:val="•"/>
      <w:lvlJc w:val="left"/>
      <w:pPr>
        <w:ind w:left="2351" w:hanging="243"/>
      </w:pPr>
      <w:rPr>
        <w:lang w:val="sl-SI" w:eastAsia="en-US" w:bidi="ar-SA"/>
      </w:rPr>
    </w:lvl>
    <w:lvl w:ilvl="6">
      <w:numFmt w:val="bullet"/>
      <w:lvlText w:val="•"/>
      <w:lvlJc w:val="left"/>
      <w:pPr>
        <w:ind w:left="2801" w:hanging="243"/>
      </w:pPr>
      <w:rPr>
        <w:lang w:val="sl-SI" w:eastAsia="en-US" w:bidi="ar-SA"/>
      </w:rPr>
    </w:lvl>
    <w:lvl w:ilvl="7">
      <w:numFmt w:val="bullet"/>
      <w:lvlText w:val="•"/>
      <w:lvlJc w:val="left"/>
      <w:pPr>
        <w:ind w:left="3251" w:hanging="243"/>
      </w:pPr>
      <w:rPr>
        <w:lang w:val="sl-SI" w:eastAsia="en-US" w:bidi="ar-SA"/>
      </w:rPr>
    </w:lvl>
    <w:lvl w:ilvl="8">
      <w:numFmt w:val="bullet"/>
      <w:lvlText w:val="•"/>
      <w:lvlJc w:val="left"/>
      <w:pPr>
        <w:ind w:left="3702" w:hanging="243"/>
      </w:pPr>
      <w:rPr>
        <w:lang w:val="sl-SI" w:eastAsia="en-US" w:bidi="ar-SA"/>
      </w:rPr>
    </w:lvl>
  </w:abstractNum>
  <w:abstractNum w:abstractNumId="96" w15:restartNumberingAfterBreak="0">
    <w:nsid w:val="71B870AB"/>
    <w:multiLevelType w:val="hybridMultilevel"/>
    <w:tmpl w:val="4418A6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32E00D4"/>
    <w:multiLevelType w:val="hybridMultilevel"/>
    <w:tmpl w:val="51B6464C"/>
    <w:lvl w:ilvl="0" w:tplc="601817A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5977243"/>
    <w:multiLevelType w:val="hybridMultilevel"/>
    <w:tmpl w:val="9B26A5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8DF56EB"/>
    <w:multiLevelType w:val="hybridMultilevel"/>
    <w:tmpl w:val="7ADCADF8"/>
    <w:lvl w:ilvl="0" w:tplc="F790D11A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0" w15:restartNumberingAfterBreak="0">
    <w:nsid w:val="7D8108BA"/>
    <w:multiLevelType w:val="hybridMultilevel"/>
    <w:tmpl w:val="0DDE3CA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43521BDC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  <w:bCs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7776787">
    <w:abstractNumId w:val="36"/>
  </w:num>
  <w:num w:numId="2" w16cid:durableId="342514516">
    <w:abstractNumId w:val="2"/>
  </w:num>
  <w:num w:numId="3" w16cid:durableId="1791126011">
    <w:abstractNumId w:val="100"/>
  </w:num>
  <w:num w:numId="4" w16cid:durableId="1573158657">
    <w:abstractNumId w:val="25"/>
  </w:num>
  <w:num w:numId="5" w16cid:durableId="226303650">
    <w:abstractNumId w:val="76"/>
  </w:num>
  <w:num w:numId="6" w16cid:durableId="2044166041">
    <w:abstractNumId w:val="63"/>
  </w:num>
  <w:num w:numId="7" w16cid:durableId="1949314952">
    <w:abstractNumId w:val="33"/>
  </w:num>
  <w:num w:numId="8" w16cid:durableId="1340155844">
    <w:abstractNumId w:val="56"/>
  </w:num>
  <w:num w:numId="9" w16cid:durableId="796991384">
    <w:abstractNumId w:val="67"/>
  </w:num>
  <w:num w:numId="10" w16cid:durableId="529881147">
    <w:abstractNumId w:val="46"/>
  </w:num>
  <w:num w:numId="11" w16cid:durableId="426927883">
    <w:abstractNumId w:val="90"/>
  </w:num>
  <w:num w:numId="12" w16cid:durableId="1227228701">
    <w:abstractNumId w:val="92"/>
  </w:num>
  <w:num w:numId="13" w16cid:durableId="450827216">
    <w:abstractNumId w:val="60"/>
  </w:num>
  <w:num w:numId="14" w16cid:durableId="1520697833">
    <w:abstractNumId w:val="97"/>
  </w:num>
  <w:num w:numId="15" w16cid:durableId="1972250789">
    <w:abstractNumId w:val="47"/>
  </w:num>
  <w:num w:numId="16" w16cid:durableId="830949431">
    <w:abstractNumId w:val="15"/>
  </w:num>
  <w:num w:numId="17" w16cid:durableId="1519542641">
    <w:abstractNumId w:val="45"/>
  </w:num>
  <w:num w:numId="18" w16cid:durableId="2114126132">
    <w:abstractNumId w:val="85"/>
  </w:num>
  <w:num w:numId="19" w16cid:durableId="1579173186">
    <w:abstractNumId w:val="82"/>
  </w:num>
  <w:num w:numId="20" w16cid:durableId="1267691215">
    <w:abstractNumId w:val="9"/>
  </w:num>
  <w:num w:numId="21" w16cid:durableId="1327827415">
    <w:abstractNumId w:val="30"/>
  </w:num>
  <w:num w:numId="22" w16cid:durableId="1379891286">
    <w:abstractNumId w:val="62"/>
  </w:num>
  <w:num w:numId="23" w16cid:durableId="379014021">
    <w:abstractNumId w:val="3"/>
  </w:num>
  <w:num w:numId="24" w16cid:durableId="303899437">
    <w:abstractNumId w:val="73"/>
  </w:num>
  <w:num w:numId="25" w16cid:durableId="1815292748">
    <w:abstractNumId w:val="38"/>
  </w:num>
  <w:num w:numId="26" w16cid:durableId="1899853269">
    <w:abstractNumId w:val="83"/>
  </w:num>
  <w:num w:numId="27" w16cid:durableId="1762336179">
    <w:abstractNumId w:val="35"/>
  </w:num>
  <w:num w:numId="28" w16cid:durableId="868881339">
    <w:abstractNumId w:val="42"/>
  </w:num>
  <w:num w:numId="29" w16cid:durableId="1597134707">
    <w:abstractNumId w:val="32"/>
  </w:num>
  <w:num w:numId="30" w16cid:durableId="2015258668">
    <w:abstractNumId w:val="37"/>
  </w:num>
  <w:num w:numId="31" w16cid:durableId="1302688499">
    <w:abstractNumId w:val="77"/>
  </w:num>
  <w:num w:numId="32" w16cid:durableId="1336109418">
    <w:abstractNumId w:val="31"/>
  </w:num>
  <w:num w:numId="33" w16cid:durableId="1470898948">
    <w:abstractNumId w:val="0"/>
  </w:num>
  <w:num w:numId="34" w16cid:durableId="1478574915">
    <w:abstractNumId w:val="21"/>
  </w:num>
  <w:num w:numId="35" w16cid:durableId="1674600119">
    <w:abstractNumId w:val="80"/>
  </w:num>
  <w:num w:numId="36" w16cid:durableId="742801312">
    <w:abstractNumId w:val="11"/>
  </w:num>
  <w:num w:numId="37" w16cid:durableId="1563708975">
    <w:abstractNumId w:val="81"/>
    <w:lvlOverride w:ilvl="0">
      <w:lvl w:ilvl="0">
        <w:start w:val="1"/>
        <w:numFmt w:val="decimal"/>
        <w:lvlText w:val="%1."/>
        <w:lvlJc w:val="left"/>
        <w:pPr>
          <w:ind w:left="348" w:hanging="248"/>
        </w:pPr>
        <w:rPr>
          <w:rFonts w:eastAsia="Arial" w:cs="Arial"/>
          <w:b w:val="0"/>
          <w:bCs w:val="0"/>
          <w:i w:val="0"/>
          <w:iCs w:val="0"/>
          <w:spacing w:val="-1"/>
          <w:w w:val="100"/>
          <w:sz w:val="22"/>
          <w:szCs w:val="22"/>
          <w:lang w:val="sl-SI" w:eastAsia="en-US" w:bidi="ar-SA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813" w:hanging="356"/>
        </w:pPr>
        <w:rPr>
          <w:rFonts w:ascii="Arial" w:eastAsia="Arial" w:hAnsi="Arial" w:cs="Arial" w:hint="default"/>
          <w:b w:val="0"/>
          <w:bCs w:val="0"/>
          <w:i w:val="0"/>
          <w:iCs w:val="0"/>
          <w:spacing w:val="-1"/>
          <w:w w:val="100"/>
          <w:sz w:val="22"/>
          <w:szCs w:val="22"/>
          <w:lang w:val="sl-SI" w:eastAsia="en-US" w:bidi="ar-SA"/>
        </w:rPr>
      </w:lvl>
    </w:lvlOverride>
  </w:num>
  <w:num w:numId="38" w16cid:durableId="49958983">
    <w:abstractNumId w:val="87"/>
  </w:num>
  <w:num w:numId="39" w16cid:durableId="1638219908">
    <w:abstractNumId w:val="81"/>
    <w:lvlOverride w:ilvl="0">
      <w:startOverride w:val="1"/>
    </w:lvlOverride>
  </w:num>
  <w:num w:numId="40" w16cid:durableId="1719862975">
    <w:abstractNumId w:val="13"/>
  </w:num>
  <w:num w:numId="41" w16cid:durableId="378865165">
    <w:abstractNumId w:val="6"/>
  </w:num>
  <w:num w:numId="42" w16cid:durableId="708185144">
    <w:abstractNumId w:val="24"/>
  </w:num>
  <w:num w:numId="43" w16cid:durableId="382759345">
    <w:abstractNumId w:val="12"/>
  </w:num>
  <w:num w:numId="44" w16cid:durableId="227150922">
    <w:abstractNumId w:val="74"/>
  </w:num>
  <w:num w:numId="45" w16cid:durableId="1129662098">
    <w:abstractNumId w:val="93"/>
    <w:lvlOverride w:ilvl="0">
      <w:lvl w:ilvl="0">
        <w:start w:val="2"/>
        <w:numFmt w:val="decimal"/>
        <w:lvlText w:val="%1."/>
        <w:lvlJc w:val="left"/>
        <w:pPr>
          <w:ind w:left="100" w:hanging="262"/>
        </w:pPr>
        <w:rPr>
          <w:rFonts w:eastAsia="Arial" w:cs="Arial"/>
          <w:b/>
          <w:bCs/>
          <w:i w:val="0"/>
          <w:iCs w:val="0"/>
          <w:spacing w:val="-1"/>
          <w:w w:val="100"/>
          <w:sz w:val="22"/>
          <w:szCs w:val="22"/>
          <w:lang w:val="sl-SI" w:eastAsia="en-US" w:bidi="ar-SA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820" w:hanging="360"/>
        </w:pPr>
        <w:rPr>
          <w:rFonts w:eastAsia="Arial" w:cs="Arial"/>
          <w:b w:val="0"/>
          <w:bCs w:val="0"/>
          <w:i w:val="0"/>
          <w:iCs w:val="0"/>
          <w:spacing w:val="-1"/>
          <w:w w:val="100"/>
          <w:sz w:val="22"/>
          <w:szCs w:val="22"/>
          <w:lang w:val="sl-SI" w:eastAsia="en-US" w:bidi="ar-SA"/>
        </w:rPr>
      </w:lvl>
    </w:lvlOverride>
  </w:num>
  <w:num w:numId="46" w16cid:durableId="1447693012">
    <w:abstractNumId w:val="64"/>
  </w:num>
  <w:num w:numId="47" w16cid:durableId="1207598508">
    <w:abstractNumId w:val="93"/>
  </w:num>
  <w:num w:numId="48" w16cid:durableId="2097630155">
    <w:abstractNumId w:val="75"/>
  </w:num>
  <w:num w:numId="49" w16cid:durableId="164823500">
    <w:abstractNumId w:val="26"/>
  </w:num>
  <w:num w:numId="50" w16cid:durableId="2038315948">
    <w:abstractNumId w:val="68"/>
  </w:num>
  <w:num w:numId="51" w16cid:durableId="1697802633">
    <w:abstractNumId w:val="91"/>
  </w:num>
  <w:num w:numId="52" w16cid:durableId="377362151">
    <w:abstractNumId w:val="34"/>
    <w:lvlOverride w:ilvl="0">
      <w:lvl w:ilvl="0">
        <w:start w:val="1"/>
        <w:numFmt w:val="decimal"/>
        <w:lvlText w:val="%1."/>
        <w:lvlJc w:val="left"/>
        <w:pPr>
          <w:ind w:left="100" w:hanging="308"/>
        </w:pPr>
        <w:rPr>
          <w:rFonts w:eastAsia="Arial" w:cs="Arial"/>
          <w:b w:val="0"/>
          <w:bCs w:val="0"/>
          <w:i w:val="0"/>
          <w:iCs w:val="0"/>
          <w:spacing w:val="-1"/>
          <w:w w:val="100"/>
          <w:sz w:val="22"/>
          <w:szCs w:val="22"/>
          <w:lang w:val="sl-SI" w:eastAsia="en-US" w:bidi="ar-SA"/>
        </w:rPr>
      </w:lvl>
    </w:lvlOverride>
  </w:num>
  <w:num w:numId="53" w16cid:durableId="2104496969">
    <w:abstractNumId w:val="34"/>
    <w:lvlOverride w:ilvl="0">
      <w:lvl w:ilvl="0">
        <w:start w:val="1"/>
        <w:numFmt w:val="decimal"/>
        <w:lvlText w:val="%1."/>
        <w:lvlJc w:val="left"/>
        <w:pPr>
          <w:ind w:left="100" w:hanging="308"/>
        </w:pPr>
        <w:rPr>
          <w:rFonts w:eastAsia="Arial" w:cs="Arial"/>
          <w:b w:val="0"/>
          <w:bCs w:val="0"/>
          <w:i w:val="0"/>
          <w:iCs w:val="0"/>
          <w:spacing w:val="-1"/>
          <w:w w:val="100"/>
          <w:sz w:val="22"/>
          <w:szCs w:val="22"/>
          <w:lang w:val="sl-SI" w:eastAsia="en-US" w:bidi="ar-SA"/>
        </w:rPr>
      </w:lvl>
    </w:lvlOverride>
  </w:num>
  <w:num w:numId="54" w16cid:durableId="1609697913">
    <w:abstractNumId w:val="91"/>
    <w:lvlOverride w:ilvl="0">
      <w:startOverride w:val="1"/>
    </w:lvlOverride>
  </w:num>
  <w:num w:numId="55" w16cid:durableId="408890768">
    <w:abstractNumId w:val="18"/>
  </w:num>
  <w:num w:numId="56" w16cid:durableId="1431925126">
    <w:abstractNumId w:val="95"/>
    <w:lvlOverride w:ilvl="0">
      <w:lvl w:ilvl="0">
        <w:start w:val="2"/>
        <w:numFmt w:val="decimal"/>
        <w:lvlText w:val="%1."/>
        <w:lvlJc w:val="left"/>
        <w:pPr>
          <w:ind w:left="100" w:hanging="243"/>
        </w:pPr>
        <w:rPr>
          <w:rFonts w:eastAsia="Arial" w:cs="Arial"/>
          <w:b w:val="0"/>
          <w:bCs w:val="0"/>
          <w:i w:val="0"/>
          <w:iCs w:val="0"/>
          <w:spacing w:val="-1"/>
          <w:w w:val="100"/>
          <w:sz w:val="22"/>
          <w:szCs w:val="22"/>
          <w:lang w:val="sl-SI" w:eastAsia="en-US" w:bidi="ar-SA"/>
        </w:rPr>
      </w:lvl>
    </w:lvlOverride>
  </w:num>
  <w:num w:numId="57" w16cid:durableId="1297443658">
    <w:abstractNumId w:val="28"/>
  </w:num>
  <w:num w:numId="58" w16cid:durableId="990449265">
    <w:abstractNumId w:val="28"/>
    <w:lvlOverride w:ilvl="0">
      <w:lvl w:ilvl="0">
        <w:start w:val="1"/>
        <w:numFmt w:val="decimal"/>
        <w:lvlText w:val="%1."/>
        <w:lvlJc w:val="left"/>
        <w:pPr>
          <w:ind w:left="100" w:hanging="269"/>
        </w:pPr>
        <w:rPr>
          <w:rFonts w:eastAsia="Arial" w:cs="Arial"/>
          <w:b w:val="0"/>
          <w:bCs w:val="0"/>
          <w:i w:val="0"/>
          <w:iCs w:val="0"/>
          <w:spacing w:val="-1"/>
          <w:w w:val="100"/>
          <w:sz w:val="22"/>
          <w:szCs w:val="22"/>
          <w:lang w:val="sl-SI" w:eastAsia="en-US" w:bidi="ar-SA"/>
        </w:rPr>
      </w:lvl>
    </w:lvlOverride>
  </w:num>
  <w:num w:numId="59" w16cid:durableId="566065948">
    <w:abstractNumId w:val="94"/>
    <w:lvlOverride w:ilvl="0">
      <w:lvl w:ilvl="0">
        <w:start w:val="1"/>
        <w:numFmt w:val="lowerLetter"/>
        <w:lvlText w:val="%1)"/>
        <w:lvlJc w:val="left"/>
        <w:pPr>
          <w:ind w:left="820" w:hanging="360"/>
        </w:pPr>
        <w:rPr>
          <w:rFonts w:ascii="Arial" w:eastAsiaTheme="minorHAnsi" w:hAnsi="Arial" w:cs="Arial"/>
          <w:b w:val="0"/>
          <w:bCs w:val="0"/>
          <w:i w:val="0"/>
          <w:iCs w:val="0"/>
          <w:spacing w:val="-1"/>
          <w:w w:val="100"/>
          <w:sz w:val="22"/>
          <w:szCs w:val="22"/>
          <w:lang w:val="sl-SI" w:eastAsia="en-US" w:bidi="ar-SA"/>
        </w:rPr>
      </w:lvl>
    </w:lvlOverride>
  </w:num>
  <w:num w:numId="60" w16cid:durableId="2060010033">
    <w:abstractNumId w:val="94"/>
  </w:num>
  <w:num w:numId="61" w16cid:durableId="547300592">
    <w:abstractNumId w:val="98"/>
  </w:num>
  <w:num w:numId="62" w16cid:durableId="670257599">
    <w:abstractNumId w:val="86"/>
  </w:num>
  <w:num w:numId="63" w16cid:durableId="137579091">
    <w:abstractNumId w:val="22"/>
  </w:num>
  <w:num w:numId="64" w16cid:durableId="118113186">
    <w:abstractNumId w:val="10"/>
  </w:num>
  <w:num w:numId="65" w16cid:durableId="297300480">
    <w:abstractNumId w:val="69"/>
  </w:num>
  <w:num w:numId="66" w16cid:durableId="1573541546">
    <w:abstractNumId w:val="51"/>
  </w:num>
  <w:num w:numId="67" w16cid:durableId="797190514">
    <w:abstractNumId w:val="14"/>
  </w:num>
  <w:num w:numId="68" w16cid:durableId="752315138">
    <w:abstractNumId w:val="72"/>
  </w:num>
  <w:num w:numId="69" w16cid:durableId="1254509625">
    <w:abstractNumId w:val="81"/>
  </w:num>
  <w:num w:numId="70" w16cid:durableId="1584025447">
    <w:abstractNumId w:val="95"/>
  </w:num>
  <w:num w:numId="71" w16cid:durableId="1397817793">
    <w:abstractNumId w:val="53"/>
  </w:num>
  <w:num w:numId="72" w16cid:durableId="240261288">
    <w:abstractNumId w:val="48"/>
  </w:num>
  <w:num w:numId="73" w16cid:durableId="1533498609">
    <w:abstractNumId w:val="7"/>
  </w:num>
  <w:num w:numId="74" w16cid:durableId="170881215">
    <w:abstractNumId w:val="43"/>
  </w:num>
  <w:num w:numId="75" w16cid:durableId="1756825686">
    <w:abstractNumId w:val="27"/>
  </w:num>
  <w:num w:numId="76" w16cid:durableId="1552156792">
    <w:abstractNumId w:val="96"/>
  </w:num>
  <w:num w:numId="77" w16cid:durableId="1120296992">
    <w:abstractNumId w:val="61"/>
  </w:num>
  <w:num w:numId="78" w16cid:durableId="674498293">
    <w:abstractNumId w:val="54"/>
  </w:num>
  <w:num w:numId="79" w16cid:durableId="288167865">
    <w:abstractNumId w:val="8"/>
  </w:num>
  <w:num w:numId="80" w16cid:durableId="1756972582">
    <w:abstractNumId w:val="39"/>
  </w:num>
  <w:num w:numId="81" w16cid:durableId="1489593252">
    <w:abstractNumId w:val="89"/>
  </w:num>
  <w:num w:numId="82" w16cid:durableId="123694868">
    <w:abstractNumId w:val="23"/>
  </w:num>
  <w:num w:numId="83" w16cid:durableId="1224757244">
    <w:abstractNumId w:val="55"/>
  </w:num>
  <w:num w:numId="84" w16cid:durableId="1520895030">
    <w:abstractNumId w:val="59"/>
  </w:num>
  <w:num w:numId="85" w16cid:durableId="462427065">
    <w:abstractNumId w:val="99"/>
  </w:num>
  <w:num w:numId="86" w16cid:durableId="1127352285">
    <w:abstractNumId w:val="70"/>
  </w:num>
  <w:num w:numId="87" w16cid:durableId="1887259457">
    <w:abstractNumId w:val="84"/>
  </w:num>
  <w:num w:numId="88" w16cid:durableId="1196044434">
    <w:abstractNumId w:val="57"/>
  </w:num>
  <w:num w:numId="89" w16cid:durableId="1972439997">
    <w:abstractNumId w:val="5"/>
  </w:num>
  <w:num w:numId="90" w16cid:durableId="748305671">
    <w:abstractNumId w:val="52"/>
  </w:num>
  <w:num w:numId="91" w16cid:durableId="1857620288">
    <w:abstractNumId w:val="79"/>
  </w:num>
  <w:num w:numId="92" w16cid:durableId="360016575">
    <w:abstractNumId w:val="40"/>
  </w:num>
  <w:num w:numId="93" w16cid:durableId="338505728">
    <w:abstractNumId w:val="19"/>
  </w:num>
  <w:num w:numId="94" w16cid:durableId="920067372">
    <w:abstractNumId w:val="29"/>
  </w:num>
  <w:num w:numId="95" w16cid:durableId="181744147">
    <w:abstractNumId w:val="16"/>
  </w:num>
  <w:num w:numId="96" w16cid:durableId="734279515">
    <w:abstractNumId w:val="71"/>
  </w:num>
  <w:num w:numId="97" w16cid:durableId="792021914">
    <w:abstractNumId w:val="1"/>
  </w:num>
  <w:num w:numId="98" w16cid:durableId="1333529049">
    <w:abstractNumId w:val="34"/>
  </w:num>
  <w:num w:numId="99" w16cid:durableId="1139685071">
    <w:abstractNumId w:val="4"/>
  </w:num>
  <w:num w:numId="100" w16cid:durableId="1305894011">
    <w:abstractNumId w:val="50"/>
  </w:num>
  <w:num w:numId="101" w16cid:durableId="1662612226">
    <w:abstractNumId w:val="44"/>
  </w:num>
  <w:num w:numId="102" w16cid:durableId="377779555">
    <w:abstractNumId w:val="17"/>
  </w:num>
  <w:num w:numId="103" w16cid:durableId="1152024514">
    <w:abstractNumId w:val="20"/>
  </w:num>
  <w:num w:numId="104" w16cid:durableId="671880588">
    <w:abstractNumId w:val="78"/>
  </w:num>
  <w:num w:numId="105" w16cid:durableId="1428234742">
    <w:abstractNumId w:val="58"/>
  </w:num>
  <w:num w:numId="106" w16cid:durableId="1529640738">
    <w:abstractNumId w:val="66"/>
  </w:num>
  <w:num w:numId="107" w16cid:durableId="792023633">
    <w:abstractNumId w:val="41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05"/>
    <w:rsid w:val="00003041"/>
    <w:rsid w:val="0001266B"/>
    <w:rsid w:val="00021A9E"/>
    <w:rsid w:val="00021F68"/>
    <w:rsid w:val="000239F5"/>
    <w:rsid w:val="000269CB"/>
    <w:rsid w:val="00026BA2"/>
    <w:rsid w:val="00027B92"/>
    <w:rsid w:val="00031633"/>
    <w:rsid w:val="00054289"/>
    <w:rsid w:val="000563AF"/>
    <w:rsid w:val="00060024"/>
    <w:rsid w:val="0006205B"/>
    <w:rsid w:val="0006440C"/>
    <w:rsid w:val="0007130A"/>
    <w:rsid w:val="0007159F"/>
    <w:rsid w:val="00074693"/>
    <w:rsid w:val="000853CB"/>
    <w:rsid w:val="000855AB"/>
    <w:rsid w:val="00087B4A"/>
    <w:rsid w:val="00090A4C"/>
    <w:rsid w:val="00093E28"/>
    <w:rsid w:val="00097C49"/>
    <w:rsid w:val="000A0B87"/>
    <w:rsid w:val="000A1AC9"/>
    <w:rsid w:val="000A2400"/>
    <w:rsid w:val="000A5F9E"/>
    <w:rsid w:val="000B267F"/>
    <w:rsid w:val="000B5315"/>
    <w:rsid w:val="000B5501"/>
    <w:rsid w:val="000C186D"/>
    <w:rsid w:val="000C7740"/>
    <w:rsid w:val="000E02F6"/>
    <w:rsid w:val="000E3DE9"/>
    <w:rsid w:val="000E6078"/>
    <w:rsid w:val="000E70BC"/>
    <w:rsid w:val="00100F6A"/>
    <w:rsid w:val="001049EB"/>
    <w:rsid w:val="00110F4C"/>
    <w:rsid w:val="00111467"/>
    <w:rsid w:val="00115A5B"/>
    <w:rsid w:val="00115DB8"/>
    <w:rsid w:val="00115ED3"/>
    <w:rsid w:val="001167FD"/>
    <w:rsid w:val="00116C45"/>
    <w:rsid w:val="00123CAF"/>
    <w:rsid w:val="00125CAA"/>
    <w:rsid w:val="00126B4D"/>
    <w:rsid w:val="001276C7"/>
    <w:rsid w:val="00130BC2"/>
    <w:rsid w:val="00133A21"/>
    <w:rsid w:val="0013638A"/>
    <w:rsid w:val="00140846"/>
    <w:rsid w:val="00140914"/>
    <w:rsid w:val="001431A5"/>
    <w:rsid w:val="001448E4"/>
    <w:rsid w:val="0014542B"/>
    <w:rsid w:val="00146A20"/>
    <w:rsid w:val="001515CE"/>
    <w:rsid w:val="00152803"/>
    <w:rsid w:val="00152C18"/>
    <w:rsid w:val="00152C35"/>
    <w:rsid w:val="00154100"/>
    <w:rsid w:val="00160734"/>
    <w:rsid w:val="0016507F"/>
    <w:rsid w:val="00165B9E"/>
    <w:rsid w:val="001674A8"/>
    <w:rsid w:val="00170B0C"/>
    <w:rsid w:val="0017166B"/>
    <w:rsid w:val="00171BE5"/>
    <w:rsid w:val="00171C84"/>
    <w:rsid w:val="001767CA"/>
    <w:rsid w:val="00184267"/>
    <w:rsid w:val="00184F76"/>
    <w:rsid w:val="00186964"/>
    <w:rsid w:val="001873D0"/>
    <w:rsid w:val="001A53B4"/>
    <w:rsid w:val="001A6FB9"/>
    <w:rsid w:val="001B701F"/>
    <w:rsid w:val="001B733E"/>
    <w:rsid w:val="001C6CD2"/>
    <w:rsid w:val="001D131D"/>
    <w:rsid w:val="001D4AA1"/>
    <w:rsid w:val="001D509C"/>
    <w:rsid w:val="001D6FB5"/>
    <w:rsid w:val="001D7DB2"/>
    <w:rsid w:val="001E61F8"/>
    <w:rsid w:val="001E6604"/>
    <w:rsid w:val="001F5437"/>
    <w:rsid w:val="001F71BC"/>
    <w:rsid w:val="0020003F"/>
    <w:rsid w:val="00201BD5"/>
    <w:rsid w:val="00204054"/>
    <w:rsid w:val="0020439B"/>
    <w:rsid w:val="00205D04"/>
    <w:rsid w:val="002117E2"/>
    <w:rsid w:val="00213C13"/>
    <w:rsid w:val="0022190D"/>
    <w:rsid w:val="00233061"/>
    <w:rsid w:val="00234CAD"/>
    <w:rsid w:val="00236410"/>
    <w:rsid w:val="00246D86"/>
    <w:rsid w:val="002472B5"/>
    <w:rsid w:val="002474E6"/>
    <w:rsid w:val="002475A9"/>
    <w:rsid w:val="00252488"/>
    <w:rsid w:val="002545C3"/>
    <w:rsid w:val="00255A6B"/>
    <w:rsid w:val="00260593"/>
    <w:rsid w:val="00262DEF"/>
    <w:rsid w:val="002700CE"/>
    <w:rsid w:val="00270917"/>
    <w:rsid w:val="00271BD1"/>
    <w:rsid w:val="00276724"/>
    <w:rsid w:val="00282855"/>
    <w:rsid w:val="0028286A"/>
    <w:rsid w:val="00285C92"/>
    <w:rsid w:val="0028654A"/>
    <w:rsid w:val="002924C6"/>
    <w:rsid w:val="00295C46"/>
    <w:rsid w:val="002A568D"/>
    <w:rsid w:val="002A5993"/>
    <w:rsid w:val="002A5BF7"/>
    <w:rsid w:val="002B2102"/>
    <w:rsid w:val="002B2559"/>
    <w:rsid w:val="002B3A30"/>
    <w:rsid w:val="002B4C63"/>
    <w:rsid w:val="002C3C52"/>
    <w:rsid w:val="002C65EF"/>
    <w:rsid w:val="002D5B3E"/>
    <w:rsid w:val="002D798C"/>
    <w:rsid w:val="002E153B"/>
    <w:rsid w:val="002E4267"/>
    <w:rsid w:val="002F1C4F"/>
    <w:rsid w:val="002F6DF1"/>
    <w:rsid w:val="003003A3"/>
    <w:rsid w:val="00301683"/>
    <w:rsid w:val="00306096"/>
    <w:rsid w:val="003121C5"/>
    <w:rsid w:val="00314172"/>
    <w:rsid w:val="00315283"/>
    <w:rsid w:val="00321A61"/>
    <w:rsid w:val="0032213A"/>
    <w:rsid w:val="0032412B"/>
    <w:rsid w:val="00331BA7"/>
    <w:rsid w:val="0034160B"/>
    <w:rsid w:val="00344C50"/>
    <w:rsid w:val="00351767"/>
    <w:rsid w:val="00351D39"/>
    <w:rsid w:val="00354821"/>
    <w:rsid w:val="0036536F"/>
    <w:rsid w:val="0036767A"/>
    <w:rsid w:val="003745F5"/>
    <w:rsid w:val="0037468B"/>
    <w:rsid w:val="003770A9"/>
    <w:rsid w:val="0037744F"/>
    <w:rsid w:val="00392EAB"/>
    <w:rsid w:val="00396367"/>
    <w:rsid w:val="003A24E6"/>
    <w:rsid w:val="003A4BE4"/>
    <w:rsid w:val="003B24F0"/>
    <w:rsid w:val="003B4AAD"/>
    <w:rsid w:val="003B6F37"/>
    <w:rsid w:val="003B7211"/>
    <w:rsid w:val="003C6375"/>
    <w:rsid w:val="003C65A8"/>
    <w:rsid w:val="003D07BE"/>
    <w:rsid w:val="003D0A34"/>
    <w:rsid w:val="003D302B"/>
    <w:rsid w:val="003D447A"/>
    <w:rsid w:val="003D640E"/>
    <w:rsid w:val="003D6992"/>
    <w:rsid w:val="003E27EA"/>
    <w:rsid w:val="003E33E6"/>
    <w:rsid w:val="003E47BA"/>
    <w:rsid w:val="003E7906"/>
    <w:rsid w:val="003F0DA6"/>
    <w:rsid w:val="003F2C93"/>
    <w:rsid w:val="00406CAC"/>
    <w:rsid w:val="00406CDD"/>
    <w:rsid w:val="00410103"/>
    <w:rsid w:val="00420115"/>
    <w:rsid w:val="00420C05"/>
    <w:rsid w:val="004306C9"/>
    <w:rsid w:val="00430ED6"/>
    <w:rsid w:val="00431E67"/>
    <w:rsid w:val="00437BAC"/>
    <w:rsid w:val="00443687"/>
    <w:rsid w:val="00452A5E"/>
    <w:rsid w:val="004715E6"/>
    <w:rsid w:val="00476192"/>
    <w:rsid w:val="00476EAC"/>
    <w:rsid w:val="0048592B"/>
    <w:rsid w:val="00493248"/>
    <w:rsid w:val="004969A2"/>
    <w:rsid w:val="00496F5D"/>
    <w:rsid w:val="004A2D5F"/>
    <w:rsid w:val="004A62AF"/>
    <w:rsid w:val="004A6E4D"/>
    <w:rsid w:val="004B2FCD"/>
    <w:rsid w:val="004B5409"/>
    <w:rsid w:val="004B616E"/>
    <w:rsid w:val="004B67F1"/>
    <w:rsid w:val="004C008D"/>
    <w:rsid w:val="004C4CBE"/>
    <w:rsid w:val="004C71A3"/>
    <w:rsid w:val="004C78D6"/>
    <w:rsid w:val="004C7B5B"/>
    <w:rsid w:val="004C7F37"/>
    <w:rsid w:val="004D1816"/>
    <w:rsid w:val="004D219D"/>
    <w:rsid w:val="004D3768"/>
    <w:rsid w:val="004D50FD"/>
    <w:rsid w:val="004D5539"/>
    <w:rsid w:val="004E3FB6"/>
    <w:rsid w:val="004F0508"/>
    <w:rsid w:val="004F1617"/>
    <w:rsid w:val="004F3894"/>
    <w:rsid w:val="004F69EE"/>
    <w:rsid w:val="00502AEE"/>
    <w:rsid w:val="0050341A"/>
    <w:rsid w:val="005069D2"/>
    <w:rsid w:val="0052089C"/>
    <w:rsid w:val="00522584"/>
    <w:rsid w:val="00525BBC"/>
    <w:rsid w:val="00526106"/>
    <w:rsid w:val="00531F94"/>
    <w:rsid w:val="00534767"/>
    <w:rsid w:val="0053740A"/>
    <w:rsid w:val="00541244"/>
    <w:rsid w:val="0054464A"/>
    <w:rsid w:val="0054486F"/>
    <w:rsid w:val="0054724D"/>
    <w:rsid w:val="0055253A"/>
    <w:rsid w:val="0055512C"/>
    <w:rsid w:val="00560DEF"/>
    <w:rsid w:val="00564F97"/>
    <w:rsid w:val="00575265"/>
    <w:rsid w:val="00580629"/>
    <w:rsid w:val="00586E3C"/>
    <w:rsid w:val="00587EDD"/>
    <w:rsid w:val="00595EC9"/>
    <w:rsid w:val="005A3217"/>
    <w:rsid w:val="005A78BC"/>
    <w:rsid w:val="005B2279"/>
    <w:rsid w:val="005B5E8A"/>
    <w:rsid w:val="005B71E2"/>
    <w:rsid w:val="005C2413"/>
    <w:rsid w:val="005C4EF9"/>
    <w:rsid w:val="005C7C49"/>
    <w:rsid w:val="005D6927"/>
    <w:rsid w:val="005D79C6"/>
    <w:rsid w:val="005E1D09"/>
    <w:rsid w:val="005E4063"/>
    <w:rsid w:val="005F3522"/>
    <w:rsid w:val="005F448A"/>
    <w:rsid w:val="005F5DA5"/>
    <w:rsid w:val="005F6665"/>
    <w:rsid w:val="00601DBE"/>
    <w:rsid w:val="00606BA8"/>
    <w:rsid w:val="00607486"/>
    <w:rsid w:val="00610878"/>
    <w:rsid w:val="0061320E"/>
    <w:rsid w:val="00613DD4"/>
    <w:rsid w:val="00622332"/>
    <w:rsid w:val="00622905"/>
    <w:rsid w:val="00624567"/>
    <w:rsid w:val="00624F5C"/>
    <w:rsid w:val="006259AB"/>
    <w:rsid w:val="00625EDB"/>
    <w:rsid w:val="00630CC7"/>
    <w:rsid w:val="006351F5"/>
    <w:rsid w:val="00635D5D"/>
    <w:rsid w:val="00636C11"/>
    <w:rsid w:val="00642551"/>
    <w:rsid w:val="006454E4"/>
    <w:rsid w:val="0064648A"/>
    <w:rsid w:val="00653A2D"/>
    <w:rsid w:val="00654A0E"/>
    <w:rsid w:val="0066105A"/>
    <w:rsid w:val="00665002"/>
    <w:rsid w:val="00674B7C"/>
    <w:rsid w:val="006760D0"/>
    <w:rsid w:val="00680EBD"/>
    <w:rsid w:val="006836EA"/>
    <w:rsid w:val="00687DC0"/>
    <w:rsid w:val="00694B25"/>
    <w:rsid w:val="00695BFC"/>
    <w:rsid w:val="006A699A"/>
    <w:rsid w:val="006B05A4"/>
    <w:rsid w:val="006B1C8C"/>
    <w:rsid w:val="006B3F61"/>
    <w:rsid w:val="006B699A"/>
    <w:rsid w:val="006B6D11"/>
    <w:rsid w:val="006C00DB"/>
    <w:rsid w:val="006C5A9C"/>
    <w:rsid w:val="006D01C8"/>
    <w:rsid w:val="006D10BC"/>
    <w:rsid w:val="006D4046"/>
    <w:rsid w:val="006E2116"/>
    <w:rsid w:val="006E262A"/>
    <w:rsid w:val="006E2EC6"/>
    <w:rsid w:val="006E33F2"/>
    <w:rsid w:val="006E6994"/>
    <w:rsid w:val="006F1127"/>
    <w:rsid w:val="006F44CD"/>
    <w:rsid w:val="006F4F9E"/>
    <w:rsid w:val="006F5E03"/>
    <w:rsid w:val="0070293D"/>
    <w:rsid w:val="007030AC"/>
    <w:rsid w:val="00704390"/>
    <w:rsid w:val="007043DF"/>
    <w:rsid w:val="007109E3"/>
    <w:rsid w:val="00710C19"/>
    <w:rsid w:val="0071180E"/>
    <w:rsid w:val="00714B76"/>
    <w:rsid w:val="0072006D"/>
    <w:rsid w:val="00723193"/>
    <w:rsid w:val="00731E4F"/>
    <w:rsid w:val="00734627"/>
    <w:rsid w:val="00735AFF"/>
    <w:rsid w:val="00737091"/>
    <w:rsid w:val="00745587"/>
    <w:rsid w:val="00747B7D"/>
    <w:rsid w:val="00751DF7"/>
    <w:rsid w:val="00753593"/>
    <w:rsid w:val="00754590"/>
    <w:rsid w:val="007560A2"/>
    <w:rsid w:val="00762048"/>
    <w:rsid w:val="00767D35"/>
    <w:rsid w:val="00777FEA"/>
    <w:rsid w:val="00780591"/>
    <w:rsid w:val="00780E4D"/>
    <w:rsid w:val="007839AC"/>
    <w:rsid w:val="00786DF1"/>
    <w:rsid w:val="00790032"/>
    <w:rsid w:val="00790A6B"/>
    <w:rsid w:val="00792EA4"/>
    <w:rsid w:val="007A27FE"/>
    <w:rsid w:val="007A43E2"/>
    <w:rsid w:val="007A782D"/>
    <w:rsid w:val="007B1F81"/>
    <w:rsid w:val="007B49D3"/>
    <w:rsid w:val="007B5D5E"/>
    <w:rsid w:val="007B5F2E"/>
    <w:rsid w:val="007B76DE"/>
    <w:rsid w:val="007C66AE"/>
    <w:rsid w:val="007D3A30"/>
    <w:rsid w:val="007D4033"/>
    <w:rsid w:val="007D7BD8"/>
    <w:rsid w:val="007F1DA2"/>
    <w:rsid w:val="007F4DC5"/>
    <w:rsid w:val="00803548"/>
    <w:rsid w:val="00803977"/>
    <w:rsid w:val="008051BB"/>
    <w:rsid w:val="0081002F"/>
    <w:rsid w:val="00817519"/>
    <w:rsid w:val="00817F6E"/>
    <w:rsid w:val="0083027C"/>
    <w:rsid w:val="00833A65"/>
    <w:rsid w:val="00835A10"/>
    <w:rsid w:val="00844722"/>
    <w:rsid w:val="008472E9"/>
    <w:rsid w:val="0085455D"/>
    <w:rsid w:val="00860606"/>
    <w:rsid w:val="00861FC4"/>
    <w:rsid w:val="00863657"/>
    <w:rsid w:val="00865932"/>
    <w:rsid w:val="008660B4"/>
    <w:rsid w:val="008833D8"/>
    <w:rsid w:val="0088483E"/>
    <w:rsid w:val="008A3EA1"/>
    <w:rsid w:val="008A6AF4"/>
    <w:rsid w:val="008A6E60"/>
    <w:rsid w:val="008A7A4D"/>
    <w:rsid w:val="008B4D9F"/>
    <w:rsid w:val="008B658F"/>
    <w:rsid w:val="008B7529"/>
    <w:rsid w:val="008C3203"/>
    <w:rsid w:val="008C3ED7"/>
    <w:rsid w:val="008C6799"/>
    <w:rsid w:val="008D1CE2"/>
    <w:rsid w:val="008D29AB"/>
    <w:rsid w:val="008D2A1E"/>
    <w:rsid w:val="008D3BB2"/>
    <w:rsid w:val="008D445F"/>
    <w:rsid w:val="008D5EDC"/>
    <w:rsid w:val="008E1A37"/>
    <w:rsid w:val="008E2AAF"/>
    <w:rsid w:val="008E3D43"/>
    <w:rsid w:val="008E48B2"/>
    <w:rsid w:val="008F07A8"/>
    <w:rsid w:val="008F356E"/>
    <w:rsid w:val="008F78DC"/>
    <w:rsid w:val="0090179B"/>
    <w:rsid w:val="00902BA1"/>
    <w:rsid w:val="00904D6B"/>
    <w:rsid w:val="009122F7"/>
    <w:rsid w:val="00916577"/>
    <w:rsid w:val="009168BB"/>
    <w:rsid w:val="00921C8E"/>
    <w:rsid w:val="009220BB"/>
    <w:rsid w:val="009234F2"/>
    <w:rsid w:val="00927491"/>
    <w:rsid w:val="00931973"/>
    <w:rsid w:val="00932D54"/>
    <w:rsid w:val="00935996"/>
    <w:rsid w:val="00936CA4"/>
    <w:rsid w:val="00953591"/>
    <w:rsid w:val="009547CD"/>
    <w:rsid w:val="0095685D"/>
    <w:rsid w:val="0096020E"/>
    <w:rsid w:val="00961CB2"/>
    <w:rsid w:val="009671E6"/>
    <w:rsid w:val="00967D0A"/>
    <w:rsid w:val="009709A6"/>
    <w:rsid w:val="00971FAE"/>
    <w:rsid w:val="009757FE"/>
    <w:rsid w:val="0097583B"/>
    <w:rsid w:val="00986687"/>
    <w:rsid w:val="00994D7D"/>
    <w:rsid w:val="00997C8B"/>
    <w:rsid w:val="00997FBD"/>
    <w:rsid w:val="009A3A14"/>
    <w:rsid w:val="009A7638"/>
    <w:rsid w:val="009B2F77"/>
    <w:rsid w:val="009B686D"/>
    <w:rsid w:val="009B73B3"/>
    <w:rsid w:val="009C10D8"/>
    <w:rsid w:val="009C2979"/>
    <w:rsid w:val="009C4B8D"/>
    <w:rsid w:val="009D03BC"/>
    <w:rsid w:val="009D1A5C"/>
    <w:rsid w:val="009D20A7"/>
    <w:rsid w:val="009D2BE8"/>
    <w:rsid w:val="009E1282"/>
    <w:rsid w:val="009E3BFC"/>
    <w:rsid w:val="009F1191"/>
    <w:rsid w:val="009F1D04"/>
    <w:rsid w:val="009F45F2"/>
    <w:rsid w:val="009F49D6"/>
    <w:rsid w:val="009F57E9"/>
    <w:rsid w:val="00A15728"/>
    <w:rsid w:val="00A24985"/>
    <w:rsid w:val="00A264AB"/>
    <w:rsid w:val="00A32223"/>
    <w:rsid w:val="00A34932"/>
    <w:rsid w:val="00A36E4F"/>
    <w:rsid w:val="00A42076"/>
    <w:rsid w:val="00A45651"/>
    <w:rsid w:val="00A459CE"/>
    <w:rsid w:val="00A47039"/>
    <w:rsid w:val="00A47638"/>
    <w:rsid w:val="00A51287"/>
    <w:rsid w:val="00A53C76"/>
    <w:rsid w:val="00A547C8"/>
    <w:rsid w:val="00A54F99"/>
    <w:rsid w:val="00A60FC0"/>
    <w:rsid w:val="00A724BA"/>
    <w:rsid w:val="00A75036"/>
    <w:rsid w:val="00A776B5"/>
    <w:rsid w:val="00A83CD0"/>
    <w:rsid w:val="00A84AB9"/>
    <w:rsid w:val="00A93125"/>
    <w:rsid w:val="00A95836"/>
    <w:rsid w:val="00A95ED8"/>
    <w:rsid w:val="00A969D2"/>
    <w:rsid w:val="00AA75D4"/>
    <w:rsid w:val="00AB14E4"/>
    <w:rsid w:val="00AB30C0"/>
    <w:rsid w:val="00AB3A03"/>
    <w:rsid w:val="00AB5B63"/>
    <w:rsid w:val="00AB658A"/>
    <w:rsid w:val="00AB7EB1"/>
    <w:rsid w:val="00AC4BF3"/>
    <w:rsid w:val="00AD2BCC"/>
    <w:rsid w:val="00AD7434"/>
    <w:rsid w:val="00AE036E"/>
    <w:rsid w:val="00AE2065"/>
    <w:rsid w:val="00AE2810"/>
    <w:rsid w:val="00AE4F38"/>
    <w:rsid w:val="00AE6D5C"/>
    <w:rsid w:val="00AF3B0F"/>
    <w:rsid w:val="00AF40DA"/>
    <w:rsid w:val="00B016D3"/>
    <w:rsid w:val="00B01F7B"/>
    <w:rsid w:val="00B1109D"/>
    <w:rsid w:val="00B12B67"/>
    <w:rsid w:val="00B12D1F"/>
    <w:rsid w:val="00B15AA3"/>
    <w:rsid w:val="00B21C18"/>
    <w:rsid w:val="00B22733"/>
    <w:rsid w:val="00B23D3C"/>
    <w:rsid w:val="00B26DC0"/>
    <w:rsid w:val="00B27BF8"/>
    <w:rsid w:val="00B3315E"/>
    <w:rsid w:val="00B43355"/>
    <w:rsid w:val="00B50ADE"/>
    <w:rsid w:val="00B514A8"/>
    <w:rsid w:val="00B52879"/>
    <w:rsid w:val="00B5542C"/>
    <w:rsid w:val="00B6002A"/>
    <w:rsid w:val="00B60AEB"/>
    <w:rsid w:val="00B61512"/>
    <w:rsid w:val="00B62430"/>
    <w:rsid w:val="00B67679"/>
    <w:rsid w:val="00B70C36"/>
    <w:rsid w:val="00B73A74"/>
    <w:rsid w:val="00B75F30"/>
    <w:rsid w:val="00B84BD3"/>
    <w:rsid w:val="00B87188"/>
    <w:rsid w:val="00B91D4E"/>
    <w:rsid w:val="00B92E12"/>
    <w:rsid w:val="00BA1482"/>
    <w:rsid w:val="00BA3F5C"/>
    <w:rsid w:val="00BA581A"/>
    <w:rsid w:val="00BA715C"/>
    <w:rsid w:val="00BA7592"/>
    <w:rsid w:val="00BB2476"/>
    <w:rsid w:val="00BB2EEF"/>
    <w:rsid w:val="00BB456E"/>
    <w:rsid w:val="00BC4A67"/>
    <w:rsid w:val="00BD0572"/>
    <w:rsid w:val="00BD0628"/>
    <w:rsid w:val="00BE07F9"/>
    <w:rsid w:val="00BE65D5"/>
    <w:rsid w:val="00BF3479"/>
    <w:rsid w:val="00BF4EF5"/>
    <w:rsid w:val="00BF7E5F"/>
    <w:rsid w:val="00C04BBE"/>
    <w:rsid w:val="00C056ED"/>
    <w:rsid w:val="00C062F5"/>
    <w:rsid w:val="00C10D89"/>
    <w:rsid w:val="00C117BB"/>
    <w:rsid w:val="00C1271C"/>
    <w:rsid w:val="00C15DE0"/>
    <w:rsid w:val="00C243DF"/>
    <w:rsid w:val="00C245D2"/>
    <w:rsid w:val="00C35730"/>
    <w:rsid w:val="00C36714"/>
    <w:rsid w:val="00C373B0"/>
    <w:rsid w:val="00C4477F"/>
    <w:rsid w:val="00C4561E"/>
    <w:rsid w:val="00C47A77"/>
    <w:rsid w:val="00C521EA"/>
    <w:rsid w:val="00C54934"/>
    <w:rsid w:val="00C61D95"/>
    <w:rsid w:val="00C647BF"/>
    <w:rsid w:val="00C64AA6"/>
    <w:rsid w:val="00C70ACE"/>
    <w:rsid w:val="00C70B4B"/>
    <w:rsid w:val="00C7279E"/>
    <w:rsid w:val="00C7315A"/>
    <w:rsid w:val="00C74877"/>
    <w:rsid w:val="00C77E05"/>
    <w:rsid w:val="00C77E8C"/>
    <w:rsid w:val="00C862EB"/>
    <w:rsid w:val="00C86ED1"/>
    <w:rsid w:val="00C9225B"/>
    <w:rsid w:val="00C963D7"/>
    <w:rsid w:val="00CA3157"/>
    <w:rsid w:val="00CA40CB"/>
    <w:rsid w:val="00CA593E"/>
    <w:rsid w:val="00CB17E3"/>
    <w:rsid w:val="00CB17E5"/>
    <w:rsid w:val="00CB7D67"/>
    <w:rsid w:val="00CC1512"/>
    <w:rsid w:val="00CE2012"/>
    <w:rsid w:val="00CE2206"/>
    <w:rsid w:val="00CE3DA5"/>
    <w:rsid w:val="00CE50C7"/>
    <w:rsid w:val="00CF1DE4"/>
    <w:rsid w:val="00CF502A"/>
    <w:rsid w:val="00D03EDA"/>
    <w:rsid w:val="00D21147"/>
    <w:rsid w:val="00D24D81"/>
    <w:rsid w:val="00D30639"/>
    <w:rsid w:val="00D30EE6"/>
    <w:rsid w:val="00D3134F"/>
    <w:rsid w:val="00D33894"/>
    <w:rsid w:val="00D34191"/>
    <w:rsid w:val="00D341A3"/>
    <w:rsid w:val="00D35E82"/>
    <w:rsid w:val="00D47A0B"/>
    <w:rsid w:val="00D5221D"/>
    <w:rsid w:val="00D53407"/>
    <w:rsid w:val="00D53EA9"/>
    <w:rsid w:val="00D54B7D"/>
    <w:rsid w:val="00D56DE6"/>
    <w:rsid w:val="00D56E6C"/>
    <w:rsid w:val="00D62040"/>
    <w:rsid w:val="00D623FD"/>
    <w:rsid w:val="00D64927"/>
    <w:rsid w:val="00D64C59"/>
    <w:rsid w:val="00D669E5"/>
    <w:rsid w:val="00D672EB"/>
    <w:rsid w:val="00D7089F"/>
    <w:rsid w:val="00D73071"/>
    <w:rsid w:val="00D75DFD"/>
    <w:rsid w:val="00D77D11"/>
    <w:rsid w:val="00D83C15"/>
    <w:rsid w:val="00D84CAB"/>
    <w:rsid w:val="00D9663E"/>
    <w:rsid w:val="00DA3871"/>
    <w:rsid w:val="00DA5CB3"/>
    <w:rsid w:val="00DB148B"/>
    <w:rsid w:val="00DB3BC7"/>
    <w:rsid w:val="00DB5A7B"/>
    <w:rsid w:val="00DC01AF"/>
    <w:rsid w:val="00DC1639"/>
    <w:rsid w:val="00DD1C18"/>
    <w:rsid w:val="00DD4F6F"/>
    <w:rsid w:val="00DE393C"/>
    <w:rsid w:val="00DE4E21"/>
    <w:rsid w:val="00DF4530"/>
    <w:rsid w:val="00DF4AB5"/>
    <w:rsid w:val="00DF4E4A"/>
    <w:rsid w:val="00DF5CBF"/>
    <w:rsid w:val="00DF7FED"/>
    <w:rsid w:val="00E03FCB"/>
    <w:rsid w:val="00E14805"/>
    <w:rsid w:val="00E175D1"/>
    <w:rsid w:val="00E17CD0"/>
    <w:rsid w:val="00E22E22"/>
    <w:rsid w:val="00E2737D"/>
    <w:rsid w:val="00E31187"/>
    <w:rsid w:val="00E3246C"/>
    <w:rsid w:val="00E40A2E"/>
    <w:rsid w:val="00E46C57"/>
    <w:rsid w:val="00E47E8B"/>
    <w:rsid w:val="00E507A3"/>
    <w:rsid w:val="00E51E3F"/>
    <w:rsid w:val="00E537E4"/>
    <w:rsid w:val="00E54141"/>
    <w:rsid w:val="00E549AB"/>
    <w:rsid w:val="00E556D8"/>
    <w:rsid w:val="00E61DD1"/>
    <w:rsid w:val="00E73020"/>
    <w:rsid w:val="00E75B5A"/>
    <w:rsid w:val="00E75CC4"/>
    <w:rsid w:val="00E76537"/>
    <w:rsid w:val="00E77E6A"/>
    <w:rsid w:val="00EA03B2"/>
    <w:rsid w:val="00EA3D6B"/>
    <w:rsid w:val="00EA4EAF"/>
    <w:rsid w:val="00EA5399"/>
    <w:rsid w:val="00EB0420"/>
    <w:rsid w:val="00EB4BBB"/>
    <w:rsid w:val="00EB6E2F"/>
    <w:rsid w:val="00EC2C56"/>
    <w:rsid w:val="00EC7B64"/>
    <w:rsid w:val="00ED244D"/>
    <w:rsid w:val="00ED523A"/>
    <w:rsid w:val="00ED74DA"/>
    <w:rsid w:val="00EE0D39"/>
    <w:rsid w:val="00EE70D4"/>
    <w:rsid w:val="00EE7B33"/>
    <w:rsid w:val="00EF64AA"/>
    <w:rsid w:val="00EF6724"/>
    <w:rsid w:val="00F045B6"/>
    <w:rsid w:val="00F04FF8"/>
    <w:rsid w:val="00F11F48"/>
    <w:rsid w:val="00F12356"/>
    <w:rsid w:val="00F14110"/>
    <w:rsid w:val="00F204C7"/>
    <w:rsid w:val="00F214AE"/>
    <w:rsid w:val="00F21ADF"/>
    <w:rsid w:val="00F24CD1"/>
    <w:rsid w:val="00F2665F"/>
    <w:rsid w:val="00F26CCD"/>
    <w:rsid w:val="00F311AE"/>
    <w:rsid w:val="00F3347F"/>
    <w:rsid w:val="00F34744"/>
    <w:rsid w:val="00F36055"/>
    <w:rsid w:val="00F3608B"/>
    <w:rsid w:val="00F4340F"/>
    <w:rsid w:val="00F43EFE"/>
    <w:rsid w:val="00F45330"/>
    <w:rsid w:val="00F577B5"/>
    <w:rsid w:val="00F603C6"/>
    <w:rsid w:val="00F627D2"/>
    <w:rsid w:val="00F63518"/>
    <w:rsid w:val="00F63A33"/>
    <w:rsid w:val="00F6536C"/>
    <w:rsid w:val="00F65AAE"/>
    <w:rsid w:val="00F7498A"/>
    <w:rsid w:val="00F81309"/>
    <w:rsid w:val="00F83F01"/>
    <w:rsid w:val="00F84E78"/>
    <w:rsid w:val="00F85C4A"/>
    <w:rsid w:val="00F91F26"/>
    <w:rsid w:val="00F93479"/>
    <w:rsid w:val="00F9557D"/>
    <w:rsid w:val="00F95D32"/>
    <w:rsid w:val="00F964B1"/>
    <w:rsid w:val="00F976C8"/>
    <w:rsid w:val="00FA1996"/>
    <w:rsid w:val="00FA30BA"/>
    <w:rsid w:val="00FA6F1E"/>
    <w:rsid w:val="00FB1DD1"/>
    <w:rsid w:val="00FB234D"/>
    <w:rsid w:val="00FB70B4"/>
    <w:rsid w:val="00FC0DEE"/>
    <w:rsid w:val="00FC3D57"/>
    <w:rsid w:val="00FC3E34"/>
    <w:rsid w:val="00FC401A"/>
    <w:rsid w:val="00FD62CF"/>
    <w:rsid w:val="00FE0B85"/>
    <w:rsid w:val="00FE7C5E"/>
    <w:rsid w:val="00FF0105"/>
    <w:rsid w:val="00FF17B8"/>
    <w:rsid w:val="00FF3E20"/>
    <w:rsid w:val="00FF4B31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7BD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105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8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8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8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8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8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8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8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8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05"/>
    <w:pPr>
      <w:ind w:left="720"/>
      <w:contextualSpacing/>
    </w:pPr>
  </w:style>
  <w:style w:type="paragraph" w:customStyle="1" w:styleId="Elencoacolori-Colore11">
    <w:name w:val="Elenco a colori - Colore 11"/>
    <w:basedOn w:val="Normal"/>
    <w:uiPriority w:val="34"/>
    <w:qFormat/>
    <w:rsid w:val="00FD62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lencoacolori-Colore12">
    <w:name w:val="Elenco a colori - Colore 12"/>
    <w:basedOn w:val="Normal"/>
    <w:uiPriority w:val="34"/>
    <w:qFormat/>
    <w:rsid w:val="00FD62CF"/>
    <w:pPr>
      <w:spacing w:after="200" w:line="276" w:lineRule="auto"/>
      <w:ind w:left="720"/>
      <w:contextualSpacing/>
    </w:pPr>
    <w:rPr>
      <w:rFonts w:ascii="Cambria" w:eastAsia="Cambria" w:hAnsi="Cambria" w:cs="Times New Roman"/>
    </w:rPr>
  </w:style>
  <w:style w:type="paragraph" w:customStyle="1" w:styleId="Default">
    <w:name w:val="Default"/>
    <w:rsid w:val="0028286A"/>
    <w:pPr>
      <w:widowControl w:val="0"/>
      <w:autoSpaceDE w:val="0"/>
      <w:autoSpaceDN w:val="0"/>
      <w:adjustRightInd w:val="0"/>
    </w:pPr>
    <w:rPr>
      <w:rFonts w:ascii="Cambria" w:eastAsia="Calibri" w:hAnsi="Cambria" w:cs="Cambria"/>
      <w:color w:val="000000"/>
      <w:lang w:eastAsia="it-IT"/>
    </w:rPr>
  </w:style>
  <w:style w:type="paragraph" w:styleId="NormalWeb">
    <w:name w:val="Normal (Web)"/>
    <w:basedOn w:val="Normal"/>
    <w:uiPriority w:val="99"/>
    <w:unhideWhenUsed/>
    <w:rsid w:val="00C062F5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AA75D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D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D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D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D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71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15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A71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15C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BA715C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00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00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008D"/>
    <w:rPr>
      <w:vertAlign w:val="superscript"/>
    </w:rPr>
  </w:style>
  <w:style w:type="paragraph" w:styleId="Revision">
    <w:name w:val="Revision"/>
    <w:hidden/>
    <w:uiPriority w:val="99"/>
    <w:semiHidden/>
    <w:rsid w:val="00607486"/>
    <w:rPr>
      <w:sz w:val="22"/>
      <w:szCs w:val="22"/>
    </w:rPr>
  </w:style>
  <w:style w:type="paragraph" w:customStyle="1" w:styleId="tx">
    <w:name w:val="tx"/>
    <w:basedOn w:val="Normal"/>
    <w:rsid w:val="00710C19"/>
    <w:pPr>
      <w:spacing w:before="20" w:after="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dnoteReference">
    <w:name w:val="endnote reference"/>
    <w:uiPriority w:val="99"/>
    <w:rsid w:val="00BE65D5"/>
    <w:rPr>
      <w:vertAlign w:val="superscript"/>
    </w:rPr>
  </w:style>
  <w:style w:type="character" w:customStyle="1" w:styleId="linkarticolo">
    <w:name w:val="linkarticolo"/>
    <w:basedOn w:val="DefaultParagraphFont"/>
    <w:rsid w:val="00F45330"/>
  </w:style>
  <w:style w:type="character" w:styleId="Hyperlink">
    <w:name w:val="Hyperlink"/>
    <w:basedOn w:val="DefaultParagraphFont"/>
    <w:uiPriority w:val="99"/>
    <w:unhideWhenUsed/>
    <w:rsid w:val="00F4533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3B4AAD"/>
    <w:rPr>
      <w:color w:val="605E5C"/>
      <w:shd w:val="clear" w:color="auto" w:fill="E1DFDD"/>
    </w:rPr>
  </w:style>
  <w:style w:type="paragraph" w:customStyle="1" w:styleId="testotabella10ok">
    <w:name w:val="testo tabella 10 ok"/>
    <w:basedOn w:val="Normal"/>
    <w:uiPriority w:val="5"/>
    <w:qFormat/>
    <w:rsid w:val="009D2BE8"/>
    <w:pPr>
      <w:spacing w:after="0" w:line="320" w:lineRule="exact"/>
      <w:jc w:val="both"/>
    </w:pPr>
    <w:rPr>
      <w:rFonts w:ascii="PT Sans" w:eastAsia="Times New Roman" w:hAnsi="PT Sans" w:cs="Times New Roman"/>
      <w:color w:val="000000"/>
      <w:sz w:val="20"/>
      <w:szCs w:val="20"/>
      <w:lang w:eastAsia="it-IT"/>
    </w:rPr>
  </w:style>
  <w:style w:type="character" w:styleId="Strong">
    <w:name w:val="Strong"/>
    <w:basedOn w:val="DefaultParagraphFont"/>
    <w:uiPriority w:val="22"/>
    <w:qFormat/>
    <w:rsid w:val="00437BA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8483E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88483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table" w:styleId="TableGrid">
    <w:name w:val="Table Grid"/>
    <w:basedOn w:val="TableNormal"/>
    <w:uiPriority w:val="39"/>
    <w:rsid w:val="0088483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88483E"/>
    <w:pPr>
      <w:suppressAutoHyphens/>
      <w:autoSpaceDN w:val="0"/>
      <w:spacing w:after="0" w:line="240" w:lineRule="auto"/>
      <w:ind w:left="100"/>
      <w:jc w:val="both"/>
      <w:textAlignment w:val="baseline"/>
    </w:pPr>
    <w:rPr>
      <w:rFonts w:ascii="Arial" w:eastAsia="Arial" w:hAnsi="Arial" w:cs="Arial"/>
      <w:lang w:val="sl-SI"/>
    </w:rPr>
  </w:style>
  <w:style w:type="numbering" w:customStyle="1" w:styleId="WWNum72">
    <w:name w:val="WWNum72"/>
    <w:basedOn w:val="NoList"/>
    <w:rsid w:val="0088483E"/>
    <w:pPr>
      <w:numPr>
        <w:numId w:val="69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8483E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83E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83E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83E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83E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83E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83E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884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483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83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483E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8483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483E"/>
    <w:rPr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48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83E"/>
    <w:rPr>
      <w:i/>
      <w:iCs/>
      <w:color w:val="2F5496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8483E"/>
    <w:rPr>
      <w:b/>
      <w:bCs/>
      <w:smallCaps/>
      <w:color w:val="2F5496" w:themeColor="accent1" w:themeShade="BF"/>
      <w:spacing w:val="5"/>
    </w:rPr>
  </w:style>
  <w:style w:type="numbering" w:customStyle="1" w:styleId="WWNum73">
    <w:name w:val="WWNum73"/>
    <w:basedOn w:val="NoList"/>
    <w:rsid w:val="0088483E"/>
    <w:pPr>
      <w:numPr>
        <w:numId w:val="40"/>
      </w:numPr>
    </w:pPr>
  </w:style>
  <w:style w:type="paragraph" w:customStyle="1" w:styleId="Standard">
    <w:name w:val="Standard"/>
    <w:rsid w:val="0088483E"/>
    <w:pPr>
      <w:suppressAutoHyphens/>
      <w:autoSpaceDN w:val="0"/>
      <w:textAlignment w:val="baseline"/>
    </w:pPr>
    <w:rPr>
      <w:rFonts w:ascii="Arial" w:eastAsia="Arial" w:hAnsi="Arial" w:cs="Arial"/>
      <w:sz w:val="22"/>
      <w:szCs w:val="22"/>
      <w:lang w:val="sl-SI"/>
    </w:rPr>
  </w:style>
  <w:style w:type="numbering" w:customStyle="1" w:styleId="WWNum71">
    <w:name w:val="WWNum71"/>
    <w:basedOn w:val="NoList"/>
    <w:rsid w:val="0088483E"/>
    <w:pPr>
      <w:numPr>
        <w:numId w:val="68"/>
      </w:numPr>
    </w:pPr>
  </w:style>
  <w:style w:type="numbering" w:customStyle="1" w:styleId="WWNum70">
    <w:name w:val="WWNum70"/>
    <w:basedOn w:val="NoList"/>
    <w:rsid w:val="0088483E"/>
    <w:pPr>
      <w:numPr>
        <w:numId w:val="42"/>
      </w:numPr>
    </w:pPr>
  </w:style>
  <w:style w:type="numbering" w:customStyle="1" w:styleId="WWNum68">
    <w:name w:val="WWNum68"/>
    <w:basedOn w:val="NoList"/>
    <w:rsid w:val="0088483E"/>
    <w:pPr>
      <w:numPr>
        <w:numId w:val="43"/>
      </w:numPr>
    </w:pPr>
  </w:style>
  <w:style w:type="character" w:customStyle="1" w:styleId="ListLabel13">
    <w:name w:val="ListLabel 13"/>
    <w:rsid w:val="0088483E"/>
    <w:rPr>
      <w:lang w:val="sl-SI" w:eastAsia="en-US" w:bidi="ar-SA"/>
    </w:rPr>
  </w:style>
  <w:style w:type="numbering" w:customStyle="1" w:styleId="WWNum67">
    <w:name w:val="WWNum67"/>
    <w:basedOn w:val="NoList"/>
    <w:rsid w:val="0088483E"/>
    <w:pPr>
      <w:numPr>
        <w:numId w:val="44"/>
      </w:numPr>
    </w:pPr>
  </w:style>
  <w:style w:type="numbering" w:customStyle="1" w:styleId="WWNum65">
    <w:name w:val="WWNum65"/>
    <w:basedOn w:val="NoList"/>
    <w:rsid w:val="0088483E"/>
    <w:pPr>
      <w:numPr>
        <w:numId w:val="47"/>
      </w:numPr>
    </w:pPr>
  </w:style>
  <w:style w:type="numbering" w:customStyle="1" w:styleId="WWNum66">
    <w:name w:val="WWNum66"/>
    <w:basedOn w:val="NoList"/>
    <w:rsid w:val="0088483E"/>
    <w:pPr>
      <w:numPr>
        <w:numId w:val="46"/>
      </w:numPr>
    </w:pPr>
  </w:style>
  <w:style w:type="numbering" w:customStyle="1" w:styleId="WWNum13">
    <w:name w:val="WWNum13"/>
    <w:basedOn w:val="NoList"/>
    <w:rsid w:val="0088483E"/>
    <w:pPr>
      <w:numPr>
        <w:numId w:val="48"/>
      </w:numPr>
    </w:pPr>
  </w:style>
  <w:style w:type="numbering" w:customStyle="1" w:styleId="WWNum64">
    <w:name w:val="WWNum64"/>
    <w:basedOn w:val="NoList"/>
    <w:rsid w:val="0088483E"/>
    <w:pPr>
      <w:numPr>
        <w:numId w:val="49"/>
      </w:numPr>
    </w:pPr>
  </w:style>
  <w:style w:type="numbering" w:customStyle="1" w:styleId="WWNum61">
    <w:name w:val="WWNum61"/>
    <w:basedOn w:val="NoList"/>
    <w:rsid w:val="0088483E"/>
    <w:pPr>
      <w:numPr>
        <w:numId w:val="51"/>
      </w:numPr>
    </w:pPr>
  </w:style>
  <w:style w:type="numbering" w:customStyle="1" w:styleId="WWNum62">
    <w:name w:val="WWNum62"/>
    <w:basedOn w:val="NoList"/>
    <w:rsid w:val="0088483E"/>
    <w:pPr>
      <w:numPr>
        <w:numId w:val="98"/>
      </w:numPr>
    </w:pPr>
  </w:style>
  <w:style w:type="numbering" w:customStyle="1" w:styleId="WWNum56">
    <w:name w:val="WWNum56"/>
    <w:basedOn w:val="NoList"/>
    <w:rsid w:val="0088483E"/>
    <w:pPr>
      <w:numPr>
        <w:numId w:val="70"/>
      </w:numPr>
    </w:pPr>
  </w:style>
  <w:style w:type="numbering" w:customStyle="1" w:styleId="WWNum60">
    <w:name w:val="WWNum60"/>
    <w:basedOn w:val="NoList"/>
    <w:rsid w:val="0088483E"/>
    <w:pPr>
      <w:numPr>
        <w:numId w:val="57"/>
      </w:numPr>
    </w:pPr>
  </w:style>
  <w:style w:type="numbering" w:customStyle="1" w:styleId="WWNum55">
    <w:name w:val="WWNum55"/>
    <w:basedOn w:val="NoList"/>
    <w:rsid w:val="0088483E"/>
    <w:pPr>
      <w:numPr>
        <w:numId w:val="60"/>
      </w:numPr>
    </w:pPr>
  </w:style>
  <w:style w:type="paragraph" w:customStyle="1" w:styleId="Paragrafoelenco1">
    <w:name w:val="Paragrafo elenco1"/>
    <w:basedOn w:val="Normal"/>
    <w:rsid w:val="0088483E"/>
    <w:pPr>
      <w:suppressAutoHyphens/>
      <w:ind w:left="720"/>
      <w:contextualSpacing/>
    </w:pPr>
    <w:rPr>
      <w:rFonts w:ascii="Calibri" w:eastAsia="Droid Sans Fallback" w:hAnsi="Calibri" w:cs="Calibri"/>
      <w:kern w:val="1"/>
    </w:rPr>
  </w:style>
  <w:style w:type="character" w:customStyle="1" w:styleId="ListLabel7">
    <w:name w:val="ListLabel 7"/>
    <w:rsid w:val="0088483E"/>
    <w:rPr>
      <w:lang w:val="sl-SI" w:eastAsia="en-US" w:bidi="ar-SA"/>
    </w:rPr>
  </w:style>
  <w:style w:type="numbering" w:customStyle="1" w:styleId="WWNum5">
    <w:name w:val="WWNum5"/>
    <w:basedOn w:val="NoList"/>
    <w:rsid w:val="0088483E"/>
    <w:pPr>
      <w:numPr>
        <w:numId w:val="65"/>
      </w:numPr>
    </w:pPr>
  </w:style>
  <w:style w:type="numbering" w:customStyle="1" w:styleId="WWNum69">
    <w:name w:val="WWNum69"/>
    <w:basedOn w:val="NoList"/>
    <w:rsid w:val="0088483E"/>
    <w:pPr>
      <w:numPr>
        <w:numId w:val="66"/>
      </w:numPr>
    </w:pPr>
  </w:style>
  <w:style w:type="paragraph" w:styleId="EndnoteText">
    <w:name w:val="endnote text"/>
    <w:basedOn w:val="Normal"/>
    <w:link w:val="EndnoteTextChar"/>
    <w:uiPriority w:val="99"/>
    <w:unhideWhenUsed/>
    <w:rsid w:val="0088483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8483E"/>
    <w:rPr>
      <w:rFonts w:ascii="Calibri" w:eastAsia="Calibri" w:hAnsi="Calibri" w:cs="Times New Roman"/>
      <w:sz w:val="20"/>
      <w:szCs w:val="20"/>
    </w:rPr>
  </w:style>
  <w:style w:type="numbering" w:customStyle="1" w:styleId="WWNum15">
    <w:name w:val="WWNum15"/>
    <w:basedOn w:val="NoList"/>
    <w:rsid w:val="0088483E"/>
    <w:pPr>
      <w:numPr>
        <w:numId w:val="79"/>
      </w:numPr>
    </w:pPr>
  </w:style>
  <w:style w:type="character" w:customStyle="1" w:styleId="fontxlarge">
    <w:name w:val="font_xlarge"/>
    <w:basedOn w:val="DefaultParagraphFont"/>
    <w:rsid w:val="00F7498A"/>
  </w:style>
  <w:style w:type="character" w:customStyle="1" w:styleId="colorlightdark">
    <w:name w:val="color_lightdark"/>
    <w:basedOn w:val="DefaultParagraphFont"/>
    <w:rsid w:val="00F7498A"/>
  </w:style>
  <w:style w:type="character" w:customStyle="1" w:styleId="colordark">
    <w:name w:val="color_dark"/>
    <w:basedOn w:val="DefaultParagraphFont"/>
    <w:rsid w:val="00F74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utekne.it/Servizi/BancaDati/Recensione_leggi.aspx?IDLegge=9142&amp;Codice_Materia=&amp;testo=&amp;ReLink=Y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76C4F76543E04CA811E864B80D1534" ma:contentTypeVersion="13" ma:contentTypeDescription="Creare un nuovo documento." ma:contentTypeScope="" ma:versionID="ae5c68d8813372c2a6c023f85fe82b1f">
  <xsd:schema xmlns:xsd="http://www.w3.org/2001/XMLSchema" xmlns:xs="http://www.w3.org/2001/XMLSchema" xmlns:p="http://schemas.microsoft.com/office/2006/metadata/properties" xmlns:ns2="ae63bf5e-8edf-4236-a0bb-730bd3dace1c" xmlns:ns3="7a21b638-531d-4d7e-9370-968d1463086b" targetNamespace="http://schemas.microsoft.com/office/2006/metadata/properties" ma:root="true" ma:fieldsID="9ebdbfc5143f28677642d439d2fb3bd1" ns2:_="" ns3:_="">
    <xsd:import namespace="ae63bf5e-8edf-4236-a0bb-730bd3dace1c"/>
    <xsd:import namespace="7a21b638-531d-4d7e-9370-968d14630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3bf5e-8edf-4236-a0bb-730bd3dac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179909b2-e4c3-454a-92a1-83a2de77fc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1b638-531d-4d7e-9370-968d1463086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5d4e24-ea3f-4261-8f5b-58f64834bb32}" ma:internalName="TaxCatchAll" ma:showField="CatchAllData" ma:web="7a21b638-531d-4d7e-9370-968d14630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1b638-531d-4d7e-9370-968d1463086b" xsi:nil="true"/>
    <lcf76f155ced4ddcb4097134ff3c332f xmlns="ae63bf5e-8edf-4236-a0bb-730bd3dace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A2B322-29BE-440F-9075-1CB28B6B42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D628C8-04EE-4D9F-8159-44EE84688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3bf5e-8edf-4236-a0bb-730bd3dace1c"/>
    <ds:schemaRef ds:uri="7a21b638-531d-4d7e-9370-968d14630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C3F73E-218E-46FD-8BB1-1E05F6B8EC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A1E28A-26B7-4683-94B5-82A07373289C}">
  <ds:schemaRefs>
    <ds:schemaRef ds:uri="http://schemas.microsoft.com/office/2006/metadata/properties"/>
    <ds:schemaRef ds:uri="http://schemas.microsoft.com/office/infopath/2007/PartnerControls"/>
    <ds:schemaRef ds:uri="7a21b638-531d-4d7e-9370-968d1463086b"/>
    <ds:schemaRef ds:uri="ae63bf5e-8edf-4236-a0bb-730bd3dace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13</Pages>
  <Words>4380</Words>
  <Characters>24967</Characters>
  <Application>Microsoft Office Word</Application>
  <DocSecurity>0</DocSecurity>
  <Lines>208</Lines>
  <Paragraphs>58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CSI modello standard statuto APS</vt:lpstr>
      <vt:lpstr>CSI modello standard statuto APS</vt:lpstr>
      <vt:lpstr>CSI modello standard statuto APS</vt:lpstr>
    </vt:vector>
  </TitlesOfParts>
  <Company/>
  <LinksUpToDate>false</LinksUpToDate>
  <CharactersWithSpaces>29289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CSI modello standard statuto APS</dc:title>
  <dc:subject/>
  <dc:creator>Utente di Microsoft Office</dc:creator>
  <cp:keywords/>
  <dc:description/>
  <cp:lastModifiedBy>Grgič, Matejka</cp:lastModifiedBy>
  <cp:revision>6</cp:revision>
  <dcterms:created xsi:type="dcterms:W3CDTF">2025-11-17T08:53:00Z</dcterms:created>
  <dcterms:modified xsi:type="dcterms:W3CDTF">2025-11-17T09:45:00Z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0x010100EC76C4F76543E04CA811E864B80D1534</vt:lpwstr>
  </property>
  <property fmtid="{D5CDD505-2E9C-101B-9397-08002B2CF9AE}" pid="3" name="MediaServiceImageTags">
    <vt:lpwstr/>
  </property>
</Properties>
</file>